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  <w:r w:rsidRPr="001C5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Wakacyjnej Placówki Edukacyjnej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obowiązujący uczestników Warszawskiego Programu „Lato w Mieście 2016”</w:t>
      </w:r>
    </w:p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Szkole Podstawowej nr </w:t>
      </w:r>
      <w:r w:rsidR="007E06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</w:t>
      </w:r>
      <w:r w:rsidR="007E06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Szaserów 117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Warszawie</w:t>
      </w:r>
    </w:p>
    <w:p w:rsidR="001C5252" w:rsidRP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5252" w:rsidRPr="001C5252" w:rsidRDefault="001C5252" w:rsidP="00091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Wakacyjna Placówka Edukacyjna funkcjonuje od poniedziałku do piątku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28533E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od 01.08.2016 r. do 26.08</w:t>
      </w:r>
      <w:r w:rsidR="007F5281">
        <w:rPr>
          <w:rFonts w:ascii="Times New Roman" w:eastAsia="Times New Roman" w:hAnsi="Times New Roman" w:cs="Times New Roman"/>
          <w:sz w:val="24"/>
          <w:szCs w:val="24"/>
          <w:lang w:eastAsia="pl-PL"/>
        </w:rPr>
        <w:t>.2016 r. w godz. 7:00 – 17:</w:t>
      </w:r>
      <w:bookmarkStart w:id="0" w:name="_GoBack"/>
      <w:bookmarkEnd w:id="0"/>
      <w:r w:rsidR="00091AED" w:rsidRPr="00091AED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091A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zobowiązani są do przyprowadzenia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placówki najpóźniej do godz. 8.30 i odbioru dziecka w godzinach pracy placówki. Nieprzestrzeganie godzin odbioru dziecka może skutkować odmową przyjęcia dziecka do placówki.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uczestniczenia ucznia w WPE:</w:t>
      </w:r>
    </w:p>
    <w:p w:rsidR="001C5252" w:rsidRPr="001C5252" w:rsidRDefault="001C5252" w:rsidP="001C52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legitymacji szkolnej z warszawskiej szkoły lub stałe zamieszkanie (zameldowanie) w Warszawie,</w:t>
      </w:r>
    </w:p>
    <w:p w:rsidR="001C5252" w:rsidRPr="001C5252" w:rsidRDefault="001C5252" w:rsidP="001C52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prawidłowo wypełnionej Karty Kwalifikacyjnej Uczestnika</w:t>
      </w:r>
    </w:p>
    <w:p w:rsidR="001C5252" w:rsidRPr="001C5252" w:rsidRDefault="001C5252" w:rsidP="001C52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uiszczenie opłaty za wyżywienie w wysokości 7 zł dziennie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2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programu w WPE otrzymuje dwa posiłki, w tym jeden ciepły.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dzieci, które nie mogą korzystać z żywienia zbiorowego ze względu na wskazania lekarskie (zaświadczenie) są zobowiązani do przyniesienia dla dziecka posiłku przygotowanego w domu.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opłat za posiłki zwolnione są dzieci korzystające z bezpłatnych lub częściowo płatnych posiłków w ciągu roku szkolnego na mocy decyzji dyrektora szkoły </w:t>
      </w:r>
      <w:r w:rsidR="00AA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lub Ośrodka Pomocy Społecznej, na podstawie zaświadczenia z macierzystej szkoły.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wnoszą opłatę za posiłki po złożeniu karty zgłoszenia  najpóźniej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czerwca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</w:t>
      </w:r>
      <w:r w:rsidRPr="001C52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opłaty za niewykorzystane przez dziecko posiłki nastąpi tylko po uprzednim telefonicznym (tel.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7E0698">
        <w:rPr>
          <w:rFonts w:ascii="Times New Roman" w:eastAsia="Times New Roman" w:hAnsi="Times New Roman" w:cs="Times New Roman"/>
          <w:sz w:val="24"/>
          <w:szCs w:val="24"/>
          <w:lang w:eastAsia="pl-PL"/>
        </w:rPr>
        <w:t> 610 67 72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osobistym zgłoszeniu nieobecności dziecka </w:t>
      </w:r>
      <w:r w:rsidR="00AA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 WPE w danym dniu, najpóźniej do godz. 8.30.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opłaty za niewykorzystane przez dziecko posiłki dokonywane będzie </w:t>
      </w:r>
      <w:r w:rsidR="00AA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programu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września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r., na wniosek rodzica/opiekuna prawnego ze wskazaniem dni, w których dziecko było nieobecne.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zajęcia prowadzone w WPE w ramach programu są bezpłatne.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zobowiązani są do wyposażenia dziecka w strój, nakrycie głowy i obuwie stosownie do warunków atmosferycznych i przewidzianych zajęć.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będą informowani o przypadkach nieodpowiedniego zachowania dziecka, szczególnie o naruszaniu zasad bezpieczeństwa. Nieodpowiednie zachowanie może być powodem wykluczenia ucznia z udziału w zajęciach. 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Za szkody wyrządzone przez uczestnika programu odpowiedzialność ponoszą rodzice/ opiekunowie prawni.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zastrzegają sobie prawo do zmiany programu i regulaminu. </w:t>
      </w:r>
    </w:p>
    <w:p w:rsidR="001C5252" w:rsidRPr="001C5252" w:rsidRDefault="001C5252" w:rsidP="001C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252" w:rsidRPr="001C5252" w:rsidRDefault="001C5252" w:rsidP="001C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252" w:rsidRPr="001C5252" w:rsidRDefault="001C5252" w:rsidP="001C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252" w:rsidRPr="001C5252" w:rsidRDefault="001C5252" w:rsidP="001C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1C5252" w:rsidRPr="001C5252" w:rsidRDefault="001C5252" w:rsidP="001C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(pieczęć </w:t>
      </w:r>
      <w:smartTag w:uri="urn:schemas-microsoft-com:office:smarttags" w:element="PersonName">
        <w:r w:rsidRPr="001C525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</w:smartTag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acówki)</w:t>
      </w:r>
    </w:p>
    <w:p w:rsidR="00734759" w:rsidRDefault="00734759"/>
    <w:sectPr w:rsidR="00734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52" w:rsidRDefault="001C5252" w:rsidP="001C5252">
      <w:pPr>
        <w:spacing w:after="0" w:line="240" w:lineRule="auto"/>
      </w:pPr>
      <w:r>
        <w:separator/>
      </w:r>
    </w:p>
  </w:endnote>
  <w:endnote w:type="continuationSeparator" w:id="0">
    <w:p w:rsidR="001C5252" w:rsidRDefault="001C5252" w:rsidP="001C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52" w:rsidRDefault="001C5252" w:rsidP="001C5252">
      <w:pPr>
        <w:spacing w:after="0" w:line="240" w:lineRule="auto"/>
      </w:pPr>
      <w:r>
        <w:separator/>
      </w:r>
    </w:p>
  </w:footnote>
  <w:footnote w:type="continuationSeparator" w:id="0">
    <w:p w:rsidR="001C5252" w:rsidRDefault="001C5252" w:rsidP="001C5252">
      <w:pPr>
        <w:spacing w:after="0" w:line="240" w:lineRule="auto"/>
      </w:pPr>
      <w:r>
        <w:continuationSeparator/>
      </w:r>
    </w:p>
  </w:footnote>
  <w:footnote w:id="1">
    <w:p w:rsidR="001C5252" w:rsidRDefault="001C5252" w:rsidP="001C5252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opłat.</w:t>
      </w:r>
    </w:p>
  </w:footnote>
  <w:footnote w:id="2">
    <w:p w:rsidR="001C5252" w:rsidRDefault="001C5252" w:rsidP="001C5252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83BE7"/>
    <w:multiLevelType w:val="hybridMultilevel"/>
    <w:tmpl w:val="62748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402D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4D"/>
    <w:rsid w:val="00091AED"/>
    <w:rsid w:val="001C5252"/>
    <w:rsid w:val="0028533E"/>
    <w:rsid w:val="00734759"/>
    <w:rsid w:val="007E0698"/>
    <w:rsid w:val="007F5281"/>
    <w:rsid w:val="00937484"/>
    <w:rsid w:val="00AA2B2C"/>
    <w:rsid w:val="00CD374D"/>
    <w:rsid w:val="00F1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C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5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C52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C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5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C5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2284</Characters>
  <Application>Microsoft Office Word</Application>
  <DocSecurity>0</DocSecurity>
  <Lines>19</Lines>
  <Paragraphs>5</Paragraphs>
  <ScaleCrop>false</ScaleCrop>
  <Company>UMSTW EDU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9</cp:revision>
  <dcterms:created xsi:type="dcterms:W3CDTF">2016-05-05T05:36:00Z</dcterms:created>
  <dcterms:modified xsi:type="dcterms:W3CDTF">2016-05-05T06:25:00Z</dcterms:modified>
</cp:coreProperties>
</file>