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3C" w:rsidRDefault="005A5A3C" w:rsidP="007266C9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5A5A3C" w:rsidRDefault="005A5A3C" w:rsidP="007266C9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7266C9" w:rsidRPr="007266C9" w:rsidRDefault="007266C9" w:rsidP="007266C9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266C9">
        <w:rPr>
          <w:rFonts w:ascii="Calibri" w:hAnsi="Calibri" w:cs="Calibri"/>
          <w:b/>
          <w:color w:val="000000"/>
          <w:sz w:val="24"/>
          <w:szCs w:val="24"/>
        </w:rPr>
        <w:t>KONSPEKT</w:t>
      </w:r>
    </w:p>
    <w:p w:rsidR="00EE03DD" w:rsidRPr="007266C9" w:rsidRDefault="007266C9" w:rsidP="007266C9">
      <w:pPr>
        <w:rPr>
          <w:b/>
          <w:bCs/>
          <w:sz w:val="24"/>
          <w:szCs w:val="40"/>
        </w:rPr>
      </w:pPr>
      <w:r w:rsidRPr="007266C9">
        <w:rPr>
          <w:b/>
          <w:bCs/>
          <w:sz w:val="24"/>
          <w:szCs w:val="40"/>
        </w:rPr>
        <w:t xml:space="preserve">Temat: </w:t>
      </w:r>
      <w:r w:rsidRPr="007266C9">
        <w:rPr>
          <w:bCs/>
          <w:sz w:val="24"/>
          <w:szCs w:val="40"/>
        </w:rPr>
        <w:t>Witajcie, szachy!</w:t>
      </w:r>
      <w:r w:rsidR="006610B9">
        <w:rPr>
          <w:bCs/>
          <w:sz w:val="24"/>
          <w:szCs w:val="40"/>
        </w:rPr>
        <w:t xml:space="preserve">                                                                             </w:t>
      </w:r>
    </w:p>
    <w:p w:rsidR="00A42D64" w:rsidRPr="00F6079E" w:rsidRDefault="00A42D64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b/>
          <w:sz w:val="24"/>
          <w:szCs w:val="24"/>
        </w:rPr>
      </w:pPr>
      <w:r w:rsidRPr="00F6079E">
        <w:rPr>
          <w:rFonts w:eastAsia="Chess Alpha"/>
          <w:b/>
          <w:sz w:val="24"/>
          <w:szCs w:val="24"/>
        </w:rPr>
        <w:t>Cele:</w:t>
      </w:r>
    </w:p>
    <w:p w:rsidR="00A42D64" w:rsidRPr="00982A51" w:rsidRDefault="00A42D64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Uczeń</w:t>
      </w:r>
      <w:r w:rsidR="00982A51" w:rsidRPr="00982A51">
        <w:rPr>
          <w:rFonts w:eastAsia="Chess Alpha"/>
          <w:sz w:val="24"/>
          <w:szCs w:val="24"/>
        </w:rPr>
        <w:t>:</w:t>
      </w:r>
    </w:p>
    <w:p w:rsidR="00A42D64" w:rsidRPr="00982A51" w:rsidRDefault="00982A51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zna</w:t>
      </w:r>
      <w:r w:rsidR="002F06FD" w:rsidRPr="00982A51">
        <w:rPr>
          <w:rFonts w:eastAsia="Chess Alpha"/>
          <w:sz w:val="24"/>
          <w:szCs w:val="24"/>
        </w:rPr>
        <w:t xml:space="preserve"> </w:t>
      </w:r>
      <w:r w:rsidR="00A42D64" w:rsidRPr="00982A51">
        <w:rPr>
          <w:rFonts w:eastAsia="Chess Alpha"/>
          <w:sz w:val="24"/>
          <w:szCs w:val="24"/>
        </w:rPr>
        <w:t>histori</w:t>
      </w:r>
      <w:r w:rsidR="002F06FD" w:rsidRPr="00982A51">
        <w:rPr>
          <w:rFonts w:eastAsia="Chess Alpha"/>
          <w:sz w:val="24"/>
          <w:szCs w:val="24"/>
        </w:rPr>
        <w:t xml:space="preserve">ę </w:t>
      </w:r>
      <w:r w:rsidR="00A42D64" w:rsidRPr="00982A51">
        <w:rPr>
          <w:rFonts w:eastAsia="Chess Alpha"/>
          <w:sz w:val="24"/>
          <w:szCs w:val="24"/>
        </w:rPr>
        <w:t>gry szachy</w:t>
      </w:r>
      <w:r>
        <w:rPr>
          <w:rFonts w:eastAsia="Chess Alpha"/>
          <w:sz w:val="24"/>
          <w:szCs w:val="24"/>
        </w:rPr>
        <w:t>;</w:t>
      </w:r>
    </w:p>
    <w:p w:rsidR="002F06FD" w:rsidRPr="00982A51" w:rsidRDefault="00982A51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wie, j</w:t>
      </w:r>
      <w:r w:rsidR="002F06FD" w:rsidRPr="00982A51">
        <w:rPr>
          <w:rFonts w:eastAsia="Chess Alpha"/>
          <w:sz w:val="24"/>
          <w:szCs w:val="24"/>
        </w:rPr>
        <w:t>ak wygląda szachownica</w:t>
      </w:r>
      <w:r>
        <w:rPr>
          <w:rFonts w:eastAsia="Chess Alpha"/>
          <w:sz w:val="24"/>
          <w:szCs w:val="24"/>
        </w:rPr>
        <w:t>;</w:t>
      </w:r>
    </w:p>
    <w:p w:rsidR="002F06FD" w:rsidRPr="00982A51" w:rsidRDefault="00982A51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przestrzega </w:t>
      </w:r>
      <w:r w:rsidRPr="00982A51">
        <w:rPr>
          <w:rFonts w:eastAsia="Chess Alpha"/>
          <w:sz w:val="24"/>
          <w:szCs w:val="24"/>
        </w:rPr>
        <w:t>zasad</w:t>
      </w:r>
      <w:r w:rsidR="002F06FD" w:rsidRPr="00982A51">
        <w:rPr>
          <w:rFonts w:eastAsia="Chess Alpha"/>
          <w:sz w:val="24"/>
          <w:szCs w:val="24"/>
        </w:rPr>
        <w:t xml:space="preserve"> obowiązują</w:t>
      </w:r>
      <w:r w:rsidRPr="00982A51">
        <w:rPr>
          <w:rFonts w:eastAsia="Chess Alpha"/>
          <w:sz w:val="24"/>
          <w:szCs w:val="24"/>
        </w:rPr>
        <w:t>cych</w:t>
      </w:r>
      <w:r w:rsidR="002F06FD" w:rsidRPr="00982A51">
        <w:rPr>
          <w:rFonts w:eastAsia="Chess Alpha"/>
          <w:sz w:val="24"/>
          <w:szCs w:val="24"/>
        </w:rPr>
        <w:t xml:space="preserve"> na zajęciach</w:t>
      </w:r>
      <w:r w:rsidRPr="00982A51">
        <w:rPr>
          <w:rFonts w:eastAsia="Chess Alpha"/>
          <w:sz w:val="24"/>
          <w:szCs w:val="24"/>
        </w:rPr>
        <w:t xml:space="preserve"> szachowych</w:t>
      </w:r>
      <w:r>
        <w:rPr>
          <w:rFonts w:eastAsia="Chess Alpha"/>
          <w:sz w:val="24"/>
          <w:szCs w:val="24"/>
        </w:rPr>
        <w:t>.</w:t>
      </w:r>
    </w:p>
    <w:p w:rsidR="00B47D6D" w:rsidRPr="00982A51" w:rsidRDefault="00B47D6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</w:p>
    <w:p w:rsidR="002F06FD" w:rsidRPr="00F6079E" w:rsidRDefault="002F06F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b/>
          <w:sz w:val="24"/>
          <w:szCs w:val="24"/>
        </w:rPr>
      </w:pPr>
      <w:r w:rsidRPr="00F6079E">
        <w:rPr>
          <w:rFonts w:eastAsia="Chess Alpha"/>
          <w:b/>
          <w:sz w:val="24"/>
          <w:szCs w:val="24"/>
        </w:rPr>
        <w:t>Cele dla uczniów:</w:t>
      </w:r>
    </w:p>
    <w:p w:rsidR="002F06FD" w:rsidRPr="00982A51" w:rsidRDefault="00B35FA3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poznasz historię gry w szachy</w:t>
      </w:r>
      <w:r w:rsidR="00982A51">
        <w:rPr>
          <w:rFonts w:eastAsia="Chess Alpha"/>
          <w:sz w:val="24"/>
          <w:szCs w:val="24"/>
        </w:rPr>
        <w:t>;</w:t>
      </w:r>
    </w:p>
    <w:p w:rsidR="002F06FD" w:rsidRPr="00982A51" w:rsidRDefault="002F06F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- dowiesz się, jak wygląda szachownica</w:t>
      </w:r>
      <w:r w:rsidR="00982A51">
        <w:rPr>
          <w:rFonts w:eastAsia="Chess Alpha"/>
          <w:sz w:val="24"/>
          <w:szCs w:val="24"/>
        </w:rPr>
        <w:t>;</w:t>
      </w:r>
    </w:p>
    <w:p w:rsidR="002F06FD" w:rsidRPr="00982A51" w:rsidRDefault="002F06F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- bę</w:t>
      </w:r>
      <w:r w:rsidR="00B47D6D" w:rsidRPr="00982A51">
        <w:rPr>
          <w:rFonts w:eastAsia="Chess Alpha"/>
          <w:sz w:val="24"/>
          <w:szCs w:val="24"/>
        </w:rPr>
        <w:t xml:space="preserve">dziesz wiedział, jakie zasady obowiązują na </w:t>
      </w:r>
      <w:r w:rsidR="00A47625" w:rsidRPr="00982A51">
        <w:rPr>
          <w:rFonts w:eastAsia="Chess Alpha"/>
          <w:sz w:val="24"/>
          <w:szCs w:val="24"/>
        </w:rPr>
        <w:t>zajęciach</w:t>
      </w:r>
      <w:r w:rsidR="00A47625">
        <w:rPr>
          <w:rFonts w:eastAsia="Chess Alpha"/>
          <w:sz w:val="24"/>
          <w:szCs w:val="24"/>
        </w:rPr>
        <w:t xml:space="preserve"> szachowych</w:t>
      </w:r>
      <w:r w:rsidR="00A47625" w:rsidRPr="00982A51">
        <w:rPr>
          <w:rFonts w:eastAsia="Chess Alpha"/>
          <w:sz w:val="24"/>
          <w:szCs w:val="24"/>
        </w:rPr>
        <w:t>.</w:t>
      </w:r>
    </w:p>
    <w:p w:rsidR="00B47D6D" w:rsidRPr="00982A51" w:rsidRDefault="00B47D6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</w:p>
    <w:p w:rsidR="00B47D6D" w:rsidRPr="00F6079E" w:rsidRDefault="00B47D6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b/>
          <w:sz w:val="24"/>
          <w:szCs w:val="24"/>
        </w:rPr>
      </w:pPr>
      <w:proofErr w:type="spellStart"/>
      <w:r w:rsidRPr="00F6079E">
        <w:rPr>
          <w:rFonts w:eastAsia="Chess Alpha"/>
          <w:b/>
          <w:sz w:val="24"/>
          <w:szCs w:val="24"/>
        </w:rPr>
        <w:t>Nacobezu</w:t>
      </w:r>
      <w:proofErr w:type="spellEnd"/>
      <w:r w:rsidR="00F6079E" w:rsidRPr="00F6079E">
        <w:rPr>
          <w:rFonts w:eastAsia="Chess Alpha"/>
          <w:b/>
          <w:sz w:val="24"/>
          <w:szCs w:val="24"/>
        </w:rPr>
        <w:t>:</w:t>
      </w:r>
    </w:p>
    <w:p w:rsidR="00B47D6D" w:rsidRDefault="00B47D6D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- odróżniasz szachy od innych gier planszowych</w:t>
      </w:r>
      <w:r w:rsidR="00F6079E">
        <w:rPr>
          <w:rFonts w:eastAsia="Chess Alpha"/>
          <w:sz w:val="24"/>
          <w:szCs w:val="24"/>
        </w:rPr>
        <w:t>;</w:t>
      </w:r>
    </w:p>
    <w:p w:rsidR="00B35FA3" w:rsidRPr="00982A51" w:rsidRDefault="00B35FA3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>- umiesz wyjaśnić, jak powstały szachy;</w:t>
      </w:r>
    </w:p>
    <w:p w:rsidR="00B47D6D" w:rsidRPr="00982A51" w:rsidRDefault="00F63FE8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</w:t>
      </w:r>
      <w:r w:rsidR="00B35FA3">
        <w:rPr>
          <w:rFonts w:eastAsia="Chess Alpha"/>
          <w:sz w:val="24"/>
          <w:szCs w:val="24"/>
        </w:rPr>
        <w:t>potrafisz powiedzieć, jak wygląda szachownica;</w:t>
      </w:r>
    </w:p>
    <w:p w:rsidR="00B47D6D" w:rsidRPr="00982A51" w:rsidRDefault="00A47625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>
        <w:rPr>
          <w:rFonts w:eastAsia="Chess Alpha"/>
          <w:sz w:val="24"/>
          <w:szCs w:val="24"/>
        </w:rPr>
        <w:t xml:space="preserve">- </w:t>
      </w:r>
      <w:r w:rsidR="00F63FE8">
        <w:rPr>
          <w:rFonts w:eastAsia="Chess Alpha"/>
          <w:sz w:val="24"/>
          <w:szCs w:val="24"/>
        </w:rPr>
        <w:t xml:space="preserve">nazywasz pola </w:t>
      </w:r>
      <w:r w:rsidR="00B35FA3">
        <w:rPr>
          <w:rFonts w:eastAsia="Chess Alpha"/>
          <w:sz w:val="24"/>
          <w:szCs w:val="24"/>
        </w:rPr>
        <w:t>szachowe</w:t>
      </w:r>
      <w:r w:rsidR="00F63FE8">
        <w:rPr>
          <w:rFonts w:eastAsia="Chess Alpha"/>
          <w:sz w:val="24"/>
          <w:szCs w:val="24"/>
        </w:rPr>
        <w:t xml:space="preserve"> i wskazujesz je</w:t>
      </w:r>
      <w:r w:rsidR="00B35FA3">
        <w:rPr>
          <w:rFonts w:eastAsia="Chess Alpha"/>
          <w:sz w:val="24"/>
          <w:szCs w:val="24"/>
        </w:rPr>
        <w:t xml:space="preserve"> na planszy</w:t>
      </w:r>
      <w:r w:rsidR="00F63FE8">
        <w:rPr>
          <w:rFonts w:eastAsia="Chess Alpha"/>
          <w:sz w:val="24"/>
          <w:szCs w:val="24"/>
        </w:rPr>
        <w:t>;</w:t>
      </w:r>
      <w:r w:rsidR="00F63FE8" w:rsidRPr="00982A51">
        <w:rPr>
          <w:rFonts w:eastAsia="Chess Alpha"/>
          <w:sz w:val="24"/>
          <w:szCs w:val="24"/>
        </w:rPr>
        <w:t xml:space="preserve"> </w:t>
      </w:r>
    </w:p>
    <w:p w:rsidR="00B47D6D" w:rsidRPr="00A42D64" w:rsidRDefault="00982A51" w:rsidP="00A42D64">
      <w:pPr>
        <w:autoSpaceDE w:val="0"/>
        <w:autoSpaceDN w:val="0"/>
        <w:adjustRightInd w:val="0"/>
        <w:spacing w:after="0" w:line="240" w:lineRule="auto"/>
        <w:rPr>
          <w:rFonts w:eastAsia="Chess Alpha"/>
          <w:sz w:val="24"/>
          <w:szCs w:val="24"/>
        </w:rPr>
      </w:pPr>
      <w:r w:rsidRPr="00982A51">
        <w:rPr>
          <w:rFonts w:eastAsia="Chess Alpha"/>
          <w:sz w:val="24"/>
          <w:szCs w:val="24"/>
        </w:rPr>
        <w:t>- przestrzegasz zasad obowiązujących na zajęciach</w:t>
      </w:r>
      <w:r w:rsidR="00F6079E">
        <w:rPr>
          <w:rFonts w:eastAsia="Chess Alpha"/>
          <w:sz w:val="24"/>
          <w:szCs w:val="24"/>
        </w:rPr>
        <w:t xml:space="preserve"> szachowych.</w:t>
      </w:r>
    </w:p>
    <w:p w:rsidR="00F6079E" w:rsidRDefault="00F6079E" w:rsidP="00F6079E">
      <w:pPr>
        <w:pStyle w:val="Default"/>
        <w:rPr>
          <w:b/>
          <w:bCs/>
        </w:rPr>
      </w:pPr>
    </w:p>
    <w:p w:rsidR="00F6079E" w:rsidRDefault="00F6079E" w:rsidP="00F6079E">
      <w:pPr>
        <w:pStyle w:val="Default"/>
        <w:rPr>
          <w:b/>
          <w:bCs/>
        </w:rPr>
      </w:pPr>
      <w:r w:rsidRPr="005552B7">
        <w:rPr>
          <w:b/>
          <w:bCs/>
        </w:rPr>
        <w:t xml:space="preserve">Środki dydaktyczne: </w:t>
      </w:r>
    </w:p>
    <w:p w:rsidR="00F6079E" w:rsidRDefault="003B205F" w:rsidP="00F6079E">
      <w:pPr>
        <w:pStyle w:val="Default"/>
      </w:pPr>
      <w:r>
        <w:t xml:space="preserve">film instruktażowy „Gram w szachy” - </w:t>
      </w:r>
      <w:r w:rsidRPr="003B205F">
        <w:t>https://www.wsip.pl/e-spotkania/gram-w-szachy/</w:t>
      </w:r>
      <w:r>
        <w:t xml:space="preserve">, </w:t>
      </w:r>
      <w:r w:rsidR="007266C9">
        <w:t xml:space="preserve">opowiadanie, różne </w:t>
      </w:r>
      <w:r w:rsidR="00F6079E" w:rsidRPr="005552B7">
        <w:t xml:space="preserve">gry planszowe, szachy, tablica </w:t>
      </w:r>
      <w:r>
        <w:t>demonstracyjna</w:t>
      </w:r>
      <w:r w:rsidR="00F6079E" w:rsidRPr="005552B7">
        <w:t>, magnesy</w:t>
      </w:r>
      <w:r>
        <w:t xml:space="preserve">, karta pracy                                                                                                              </w:t>
      </w:r>
      <w:r w:rsidR="00F6079E" w:rsidRPr="005552B7">
        <w:t xml:space="preserve"> </w:t>
      </w:r>
    </w:p>
    <w:p w:rsidR="00F6079E" w:rsidRDefault="00F6079E" w:rsidP="00F6079E">
      <w:pPr>
        <w:pStyle w:val="Default"/>
      </w:pPr>
    </w:p>
    <w:p w:rsidR="00A47625" w:rsidRDefault="00A47625" w:rsidP="00F6079E">
      <w:pPr>
        <w:pStyle w:val="Default"/>
      </w:pPr>
    </w:p>
    <w:p w:rsidR="00A42D64" w:rsidRDefault="00A42D64" w:rsidP="005552B7">
      <w:pPr>
        <w:pStyle w:val="Default"/>
        <w:rPr>
          <w:b/>
          <w:bCs/>
        </w:rPr>
      </w:pPr>
    </w:p>
    <w:p w:rsidR="005552B7" w:rsidRPr="005552B7" w:rsidRDefault="005552B7" w:rsidP="005552B7">
      <w:pPr>
        <w:pStyle w:val="Default"/>
      </w:pPr>
      <w:r w:rsidRPr="005552B7">
        <w:rPr>
          <w:b/>
          <w:bCs/>
        </w:rPr>
        <w:t xml:space="preserve">Przebieg zajęć: </w:t>
      </w:r>
    </w:p>
    <w:p w:rsidR="007266C9" w:rsidRDefault="007266C9" w:rsidP="005552B7">
      <w:pPr>
        <w:pStyle w:val="Default"/>
      </w:pPr>
    </w:p>
    <w:p w:rsidR="005552B7" w:rsidRPr="005552B7" w:rsidRDefault="005552B7" w:rsidP="005552B7">
      <w:pPr>
        <w:pStyle w:val="Default"/>
      </w:pPr>
      <w:r w:rsidRPr="005552B7">
        <w:t xml:space="preserve">1. Nauczyciel czyta uczniom opowiadanie. </w:t>
      </w:r>
    </w:p>
    <w:p w:rsidR="005552B7" w:rsidRPr="005552B7" w:rsidRDefault="005552B7" w:rsidP="005552B7">
      <w:pPr>
        <w:pStyle w:val="Default"/>
      </w:pPr>
    </w:p>
    <w:p w:rsidR="005552B7" w:rsidRPr="00A42D64" w:rsidRDefault="005552B7" w:rsidP="00A42D64">
      <w:pPr>
        <w:pStyle w:val="Default"/>
        <w:ind w:right="-709"/>
        <w:jc w:val="both"/>
        <w:rPr>
          <w:i/>
        </w:rPr>
      </w:pPr>
      <w:r w:rsidRPr="00A42D64">
        <w:rPr>
          <w:i/>
        </w:rPr>
        <w:t xml:space="preserve"> </w:t>
      </w:r>
      <w:r w:rsidR="00A42D64">
        <w:rPr>
          <w:i/>
        </w:rPr>
        <w:t xml:space="preserve">    </w:t>
      </w:r>
      <w:r w:rsidRPr="00A42D64">
        <w:rPr>
          <w:i/>
        </w:rPr>
        <w:t xml:space="preserve">Dawno temu w odległej krainie żył władca </w:t>
      </w:r>
      <w:proofErr w:type="spellStart"/>
      <w:r w:rsidRPr="00A42D64">
        <w:rPr>
          <w:i/>
        </w:rPr>
        <w:t>Sheram</w:t>
      </w:r>
      <w:proofErr w:type="spellEnd"/>
      <w:r w:rsidRPr="00A42D64">
        <w:rPr>
          <w:i/>
        </w:rPr>
        <w:t xml:space="preserve"> (czytaj: </w:t>
      </w:r>
      <w:proofErr w:type="spellStart"/>
      <w:r w:rsidRPr="00A42D64">
        <w:rPr>
          <w:i/>
        </w:rPr>
        <w:t>Szeram</w:t>
      </w:r>
      <w:proofErr w:type="spellEnd"/>
      <w:r w:rsidRPr="00A42D64">
        <w:rPr>
          <w:i/>
        </w:rPr>
        <w:t>). Chciał, aby wszyscy go słuchali, a inni królowie lubili i szanowali. Nie wiedział, niestety, jak to zrobić, więc często się z nimi kłócił.</w:t>
      </w:r>
      <w:r w:rsidR="00A42D64">
        <w:rPr>
          <w:i/>
        </w:rPr>
        <w:t xml:space="preserve"> </w:t>
      </w:r>
      <w:r w:rsidRPr="00A42D64">
        <w:rPr>
          <w:i/>
        </w:rPr>
        <w:t xml:space="preserve">Z tego powodu ciągle prowadził wojny. Jego kraj był coraz bardziej zniszczony, a ludzie biedni </w:t>
      </w:r>
      <w:r w:rsidR="00A42D64">
        <w:rPr>
          <w:i/>
        </w:rPr>
        <w:t xml:space="preserve">                        </w:t>
      </w:r>
      <w:r w:rsidRPr="00A42D64">
        <w:rPr>
          <w:i/>
        </w:rPr>
        <w:t xml:space="preserve">i smutni. </w:t>
      </w:r>
      <w:proofErr w:type="spellStart"/>
      <w:r w:rsidRPr="00A42D64">
        <w:rPr>
          <w:i/>
        </w:rPr>
        <w:t>Sheram</w:t>
      </w:r>
      <w:proofErr w:type="spellEnd"/>
      <w:r w:rsidRPr="00A42D64">
        <w:rPr>
          <w:i/>
        </w:rPr>
        <w:t xml:space="preserve"> nie słuchał dobrych rad mędrców. Jego doradcy zastanawiali się, jak wytłumaczyć swojemu władcy, że źle postępuje. Mijały dni, miesiące… Aż pewnego dnia mędrzec </w:t>
      </w:r>
      <w:proofErr w:type="spellStart"/>
      <w:r w:rsidRPr="00A42D64">
        <w:rPr>
          <w:i/>
        </w:rPr>
        <w:t>Sessa</w:t>
      </w:r>
      <w:proofErr w:type="spellEnd"/>
      <w:r w:rsidRPr="00A42D64">
        <w:rPr>
          <w:i/>
        </w:rPr>
        <w:t xml:space="preserve"> przyszedł do </w:t>
      </w:r>
      <w:proofErr w:type="spellStart"/>
      <w:r w:rsidRPr="00A42D64">
        <w:rPr>
          <w:i/>
        </w:rPr>
        <w:t>Sherama</w:t>
      </w:r>
      <w:proofErr w:type="spellEnd"/>
      <w:r w:rsidRPr="00A42D64">
        <w:rPr>
          <w:i/>
        </w:rPr>
        <w:t xml:space="preserve"> i przyniósł ze sobą grę, którą dla niego wymyślił. Nazwał ją „Szachy”. Gra bardzo zaciekawiła króla. </w:t>
      </w:r>
    </w:p>
    <w:p w:rsidR="005552B7" w:rsidRPr="00A42D64" w:rsidRDefault="00A42D64" w:rsidP="00A42D64">
      <w:pPr>
        <w:ind w:right="-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5552B7" w:rsidRPr="00A42D64">
        <w:rPr>
          <w:i/>
          <w:sz w:val="24"/>
          <w:szCs w:val="24"/>
        </w:rPr>
        <w:t xml:space="preserve">Gdy władca poznał zasady gry w szachy, szybko zrozumiał, że źle rządził swoim państwem, bo </w:t>
      </w:r>
      <w:r>
        <w:rPr>
          <w:i/>
          <w:sz w:val="24"/>
          <w:szCs w:val="24"/>
        </w:rPr>
        <w:t xml:space="preserve">               </w:t>
      </w:r>
      <w:r w:rsidR="005552B7" w:rsidRPr="00A42D64">
        <w:rPr>
          <w:i/>
          <w:sz w:val="24"/>
          <w:szCs w:val="24"/>
        </w:rPr>
        <w:t xml:space="preserve">nie słuchał doradców. Postanowił się zmienić i zamiast walczyć z sąsiadami, zapraszał ich do swojego zamku, aby grali z nim w nową grę. Wszystkim królom bardzo się ona spodobała, ponieważ teraz walczyli ze sobą na szachownicy, okazując swoją mądrość. Od tego czasu w ich królestwach ludziom żyło się coraz lepiej w spokoju i dostatku. Każdy władca uczył swoje dzieci gry w szachy, aby </w:t>
      </w:r>
      <w:r>
        <w:rPr>
          <w:i/>
          <w:sz w:val="24"/>
          <w:szCs w:val="24"/>
        </w:rPr>
        <w:t xml:space="preserve">                   </w:t>
      </w:r>
      <w:r w:rsidR="005552B7" w:rsidRPr="00A42D64">
        <w:rPr>
          <w:i/>
          <w:sz w:val="24"/>
          <w:szCs w:val="24"/>
        </w:rPr>
        <w:t>na planszy ćwiczyły się, jak być dobrym królem lub dobrą królową. Z tego powodu szachy nazywane są królewską grą.</w:t>
      </w:r>
    </w:p>
    <w:p w:rsidR="005552B7" w:rsidRDefault="005552B7" w:rsidP="005552B7">
      <w:pPr>
        <w:pStyle w:val="Default"/>
        <w:rPr>
          <w:color w:val="auto"/>
        </w:rPr>
      </w:pPr>
    </w:p>
    <w:p w:rsidR="007266C9" w:rsidRDefault="007266C9" w:rsidP="005552B7">
      <w:pPr>
        <w:pStyle w:val="Default"/>
        <w:rPr>
          <w:color w:val="auto"/>
        </w:rPr>
      </w:pPr>
    </w:p>
    <w:p w:rsidR="007266C9" w:rsidRDefault="007266C9" w:rsidP="005552B7">
      <w:pPr>
        <w:pStyle w:val="Default"/>
        <w:rPr>
          <w:color w:val="auto"/>
        </w:rPr>
      </w:pPr>
    </w:p>
    <w:p w:rsidR="007266C9" w:rsidRDefault="007266C9" w:rsidP="005552B7">
      <w:pPr>
        <w:pStyle w:val="Default"/>
        <w:rPr>
          <w:color w:val="auto"/>
        </w:rPr>
      </w:pPr>
    </w:p>
    <w:p w:rsidR="007266C9" w:rsidRDefault="007266C9" w:rsidP="005552B7">
      <w:pPr>
        <w:pStyle w:val="Default"/>
        <w:rPr>
          <w:color w:val="auto"/>
        </w:rPr>
      </w:pPr>
    </w:p>
    <w:p w:rsidR="005A5A3C" w:rsidRDefault="005A5A3C" w:rsidP="005552B7">
      <w:pPr>
        <w:pStyle w:val="Default"/>
        <w:rPr>
          <w:color w:val="auto"/>
        </w:rPr>
      </w:pPr>
    </w:p>
    <w:p w:rsidR="005A5A3C" w:rsidRDefault="005A5A3C" w:rsidP="005552B7">
      <w:pPr>
        <w:pStyle w:val="Default"/>
        <w:rPr>
          <w:color w:val="auto"/>
        </w:rPr>
      </w:pPr>
    </w:p>
    <w:p w:rsidR="007266C9" w:rsidRPr="005552B7" w:rsidRDefault="007266C9" w:rsidP="005552B7">
      <w:pPr>
        <w:pStyle w:val="Default"/>
        <w:rPr>
          <w:color w:val="auto"/>
        </w:rPr>
      </w:pPr>
    </w:p>
    <w:p w:rsidR="005552B7" w:rsidRPr="005552B7" w:rsidRDefault="005552B7" w:rsidP="005552B7">
      <w:pPr>
        <w:pStyle w:val="Default"/>
        <w:rPr>
          <w:color w:val="auto"/>
        </w:rPr>
      </w:pPr>
      <w:r w:rsidRPr="005552B7">
        <w:rPr>
          <w:color w:val="auto"/>
        </w:rPr>
        <w:t xml:space="preserve">2. Wypowiedzi uczniów na temat wysłuchanego opowiadania. </w:t>
      </w:r>
    </w:p>
    <w:p w:rsidR="005552B7" w:rsidRPr="005552B7" w:rsidRDefault="005552B7" w:rsidP="005552B7">
      <w:pPr>
        <w:pStyle w:val="Default"/>
        <w:rPr>
          <w:color w:val="auto"/>
        </w:rPr>
      </w:pP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Jak nazywał się władca? </w:t>
      </w: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Czego pragnął </w:t>
      </w:r>
      <w:proofErr w:type="spellStart"/>
      <w:r w:rsidRPr="007266C9">
        <w:rPr>
          <w:i/>
          <w:color w:val="auto"/>
        </w:rPr>
        <w:t>Sheram</w:t>
      </w:r>
      <w:proofErr w:type="spellEnd"/>
      <w:r w:rsidRPr="007266C9">
        <w:rPr>
          <w:i/>
          <w:color w:val="auto"/>
        </w:rPr>
        <w:t xml:space="preserve">? </w:t>
      </w: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Jaki był skutek jego postępowania? </w:t>
      </w: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Co zrobił </w:t>
      </w:r>
      <w:proofErr w:type="spellStart"/>
      <w:r w:rsidRPr="007266C9">
        <w:rPr>
          <w:i/>
          <w:color w:val="auto"/>
        </w:rPr>
        <w:t>Sessa</w:t>
      </w:r>
      <w:proofErr w:type="spellEnd"/>
      <w:r w:rsidRPr="007266C9">
        <w:rPr>
          <w:i/>
          <w:color w:val="auto"/>
        </w:rPr>
        <w:t xml:space="preserve">? </w:t>
      </w: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Co sprawiły szachy? </w:t>
      </w:r>
    </w:p>
    <w:p w:rsidR="005552B7" w:rsidRPr="005552B7" w:rsidRDefault="005552B7" w:rsidP="005552B7">
      <w:pPr>
        <w:pStyle w:val="Default"/>
        <w:rPr>
          <w:color w:val="auto"/>
        </w:rPr>
      </w:pPr>
    </w:p>
    <w:p w:rsidR="005552B7" w:rsidRPr="005552B7" w:rsidRDefault="005552B7" w:rsidP="005552B7">
      <w:pPr>
        <w:pStyle w:val="Default"/>
        <w:rPr>
          <w:color w:val="auto"/>
        </w:rPr>
      </w:pPr>
      <w:r w:rsidRPr="005552B7">
        <w:rPr>
          <w:color w:val="auto"/>
        </w:rPr>
        <w:t xml:space="preserve">3. Uczniowie wypowiadają się na temat szachów. </w:t>
      </w:r>
    </w:p>
    <w:p w:rsidR="005552B7" w:rsidRPr="005552B7" w:rsidRDefault="005552B7" w:rsidP="005552B7">
      <w:pPr>
        <w:pStyle w:val="Default"/>
        <w:rPr>
          <w:color w:val="auto"/>
        </w:rPr>
      </w:pP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Czy znacie grę w szachy? </w:t>
      </w: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Czy graliście w tę grę? </w:t>
      </w: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Z kim w nią graliście? </w:t>
      </w:r>
    </w:p>
    <w:p w:rsidR="005552B7" w:rsidRPr="005552B7" w:rsidRDefault="005552B7" w:rsidP="005552B7">
      <w:pPr>
        <w:pStyle w:val="Default"/>
        <w:rPr>
          <w:color w:val="auto"/>
        </w:rPr>
      </w:pPr>
    </w:p>
    <w:p w:rsidR="005552B7" w:rsidRPr="005552B7" w:rsidRDefault="005552B7" w:rsidP="005552B7">
      <w:pPr>
        <w:pStyle w:val="Default"/>
        <w:rPr>
          <w:color w:val="auto"/>
        </w:rPr>
      </w:pPr>
      <w:r w:rsidRPr="005552B7">
        <w:rPr>
          <w:color w:val="auto"/>
        </w:rPr>
        <w:t xml:space="preserve">4. Nauczyciel ogląda z uczniami różne gry planszowe oraz szachy. Uczniowie je porównują. </w:t>
      </w:r>
    </w:p>
    <w:p w:rsidR="005552B7" w:rsidRPr="005552B7" w:rsidRDefault="005552B7" w:rsidP="005552B7">
      <w:pPr>
        <w:pStyle w:val="Default"/>
        <w:rPr>
          <w:color w:val="auto"/>
        </w:rPr>
      </w:pPr>
    </w:p>
    <w:p w:rsidR="005552B7" w:rsidRPr="007266C9" w:rsidRDefault="005552B7" w:rsidP="007266C9">
      <w:pPr>
        <w:pStyle w:val="Default"/>
        <w:spacing w:before="120"/>
        <w:rPr>
          <w:i/>
          <w:color w:val="auto"/>
        </w:rPr>
      </w:pPr>
      <w:r w:rsidRPr="007266C9">
        <w:rPr>
          <w:i/>
          <w:color w:val="auto"/>
        </w:rPr>
        <w:t xml:space="preserve">- Z czego składają się gry? </w:t>
      </w:r>
      <w:r w:rsidRPr="007266C9">
        <w:rPr>
          <w:i/>
          <w:iCs/>
          <w:color w:val="auto"/>
        </w:rPr>
        <w:t xml:space="preserve">(pionki, kostki, bierki, plansze) </w:t>
      </w:r>
    </w:p>
    <w:p w:rsidR="005552B7" w:rsidRPr="007266C9" w:rsidRDefault="005552B7" w:rsidP="007266C9">
      <w:pPr>
        <w:spacing w:before="120"/>
        <w:rPr>
          <w:i/>
          <w:sz w:val="24"/>
          <w:szCs w:val="24"/>
        </w:rPr>
      </w:pPr>
      <w:r w:rsidRPr="007266C9">
        <w:rPr>
          <w:i/>
          <w:sz w:val="24"/>
          <w:szCs w:val="24"/>
        </w:rPr>
        <w:t>- Porównajcie wygląd plansz do gier. Czym się różnią, a w czym są podobne?</w:t>
      </w:r>
    </w:p>
    <w:p w:rsidR="005552B7" w:rsidRPr="005552B7" w:rsidRDefault="005552B7" w:rsidP="005552B7">
      <w:pPr>
        <w:pStyle w:val="Default"/>
      </w:pPr>
      <w:r w:rsidRPr="005552B7">
        <w:t xml:space="preserve">Nauczyciel: </w:t>
      </w:r>
    </w:p>
    <w:p w:rsidR="005552B7" w:rsidRPr="005552B7" w:rsidRDefault="005552B7" w:rsidP="005552B7">
      <w:pPr>
        <w:pStyle w:val="Default"/>
      </w:pPr>
      <w:r w:rsidRPr="005552B7">
        <w:t xml:space="preserve">Do gry w szachy używamy bierek szachowych o różnych kształtach oraz szachownicy. </w:t>
      </w:r>
    </w:p>
    <w:p w:rsidR="005552B7" w:rsidRPr="005552B7" w:rsidRDefault="005552B7" w:rsidP="005552B7">
      <w:pPr>
        <w:pStyle w:val="Default"/>
      </w:pPr>
    </w:p>
    <w:p w:rsidR="00A42D64" w:rsidRPr="005552B7" w:rsidRDefault="00A42D64" w:rsidP="005552B7">
      <w:pPr>
        <w:pStyle w:val="Default"/>
      </w:pPr>
    </w:p>
    <w:p w:rsidR="005552B7" w:rsidRPr="005552B7" w:rsidRDefault="005552B7" w:rsidP="005552B7">
      <w:pPr>
        <w:pStyle w:val="Default"/>
      </w:pPr>
      <w:r w:rsidRPr="005552B7">
        <w:t xml:space="preserve">5. Nauczyciel przechodzi do omówienia wyglądu planszy szachowej. </w:t>
      </w:r>
    </w:p>
    <w:p w:rsidR="005552B7" w:rsidRPr="005552B7" w:rsidRDefault="005552B7" w:rsidP="005552B7">
      <w:pPr>
        <w:pStyle w:val="Default"/>
      </w:pPr>
    </w:p>
    <w:p w:rsidR="005552B7" w:rsidRPr="005552B7" w:rsidRDefault="005552B7" w:rsidP="007266C9">
      <w:pPr>
        <w:pStyle w:val="Default"/>
        <w:spacing w:before="120"/>
      </w:pPr>
      <w:r w:rsidRPr="005552B7">
        <w:t xml:space="preserve">- Jaki ma kształt szachownica? </w:t>
      </w:r>
    </w:p>
    <w:p w:rsidR="005552B7" w:rsidRPr="005552B7" w:rsidRDefault="005552B7" w:rsidP="007266C9">
      <w:pPr>
        <w:pStyle w:val="Default"/>
        <w:spacing w:before="120"/>
      </w:pPr>
      <w:r w:rsidRPr="005552B7">
        <w:t xml:space="preserve">- Po czym poznajemy, że figura jest kwadratem? </w:t>
      </w:r>
    </w:p>
    <w:p w:rsidR="005552B7" w:rsidRPr="005552B7" w:rsidRDefault="005552B7" w:rsidP="007266C9">
      <w:pPr>
        <w:pStyle w:val="Default"/>
        <w:spacing w:before="120"/>
      </w:pPr>
      <w:r w:rsidRPr="005552B7">
        <w:t xml:space="preserve">- Gdzie w naszej sali dostrzegacie kwadraty? </w:t>
      </w:r>
    </w:p>
    <w:p w:rsidR="005552B7" w:rsidRPr="005552B7" w:rsidRDefault="005552B7" w:rsidP="007266C9">
      <w:pPr>
        <w:pStyle w:val="Default"/>
        <w:spacing w:before="120"/>
      </w:pPr>
      <w:r w:rsidRPr="005552B7">
        <w:t xml:space="preserve">- Z czego składa się kwadratowa plansza do gry w szachy? </w:t>
      </w:r>
    </w:p>
    <w:p w:rsidR="005552B7" w:rsidRPr="005552B7" w:rsidRDefault="005552B7" w:rsidP="007266C9">
      <w:pPr>
        <w:pStyle w:val="Default"/>
        <w:spacing w:before="120"/>
      </w:pPr>
      <w:r w:rsidRPr="005552B7">
        <w:t xml:space="preserve">- Jakie zauważyliście różnice między kwadratami na planszy szachowej? </w:t>
      </w:r>
      <w:r w:rsidRPr="005552B7">
        <w:rPr>
          <w:i/>
          <w:iCs/>
        </w:rPr>
        <w:t xml:space="preserve">(kwadraty są w dwóch kolorach ułożonych naprzemiennie) </w:t>
      </w:r>
    </w:p>
    <w:p w:rsidR="005552B7" w:rsidRPr="005552B7" w:rsidRDefault="005552B7" w:rsidP="005552B7">
      <w:pPr>
        <w:pStyle w:val="Default"/>
      </w:pPr>
    </w:p>
    <w:p w:rsidR="005552B7" w:rsidRPr="005552B7" w:rsidRDefault="005552B7" w:rsidP="005552B7">
      <w:pPr>
        <w:pStyle w:val="Default"/>
      </w:pPr>
      <w:r w:rsidRPr="005552B7">
        <w:t xml:space="preserve">Nauczyciel: </w:t>
      </w:r>
    </w:p>
    <w:p w:rsidR="005552B7" w:rsidRPr="005552B7" w:rsidRDefault="005552B7" w:rsidP="005552B7">
      <w:pPr>
        <w:rPr>
          <w:sz w:val="24"/>
          <w:szCs w:val="24"/>
        </w:rPr>
      </w:pPr>
      <w:r w:rsidRPr="005552B7">
        <w:rPr>
          <w:sz w:val="24"/>
          <w:szCs w:val="24"/>
        </w:rPr>
        <w:t>Początkowo cała szachownica była w jednym kolorze – gra była wtedy trudniejsza. Z tego powodu wymyślono planszę w dwóch kolorach. Dawno temu barwniki do kolorowania były drogie. Z tego powodu szachownice barwiono na różne kolory. Aby uniknąć nieporozumień na całym świecie szachiści kolor jasny nazywają białym, a ciemny czarnym.</w:t>
      </w:r>
    </w:p>
    <w:p w:rsidR="005552B7" w:rsidRDefault="005552B7" w:rsidP="005552B7">
      <w:pPr>
        <w:pStyle w:val="Default"/>
      </w:pPr>
    </w:p>
    <w:p w:rsidR="005A5A3C" w:rsidRDefault="005A5A3C" w:rsidP="005552B7">
      <w:pPr>
        <w:pStyle w:val="Default"/>
      </w:pPr>
    </w:p>
    <w:p w:rsidR="005A5A3C" w:rsidRDefault="005A5A3C" w:rsidP="005552B7">
      <w:pPr>
        <w:pStyle w:val="Default"/>
      </w:pPr>
    </w:p>
    <w:p w:rsidR="005A5A3C" w:rsidRDefault="005A5A3C" w:rsidP="005552B7">
      <w:pPr>
        <w:pStyle w:val="Default"/>
      </w:pPr>
    </w:p>
    <w:p w:rsidR="005A5A3C" w:rsidRDefault="005A5A3C" w:rsidP="005552B7">
      <w:pPr>
        <w:pStyle w:val="Default"/>
      </w:pPr>
    </w:p>
    <w:p w:rsidR="005A5A3C" w:rsidRDefault="005A5A3C" w:rsidP="005552B7">
      <w:pPr>
        <w:pStyle w:val="Default"/>
      </w:pPr>
    </w:p>
    <w:p w:rsidR="005A5A3C" w:rsidRPr="005552B7" w:rsidRDefault="005A5A3C" w:rsidP="005552B7">
      <w:pPr>
        <w:pStyle w:val="Default"/>
      </w:pPr>
    </w:p>
    <w:p w:rsidR="005552B7" w:rsidRPr="005552B7" w:rsidRDefault="005552B7" w:rsidP="005552B7">
      <w:pPr>
        <w:pStyle w:val="Default"/>
      </w:pPr>
      <w:r w:rsidRPr="005552B7">
        <w:lastRenderedPageBreak/>
        <w:t xml:space="preserve">6. Uczniowie wykonują kartę pracy nr 1. </w:t>
      </w:r>
    </w:p>
    <w:p w:rsidR="005552B7" w:rsidRPr="005552B7" w:rsidRDefault="005552B7" w:rsidP="005552B7">
      <w:pPr>
        <w:pStyle w:val="Default"/>
      </w:pPr>
    </w:p>
    <w:p w:rsidR="007266C9" w:rsidRDefault="007266C9" w:rsidP="005552B7">
      <w:pPr>
        <w:pStyle w:val="Default"/>
        <w:rPr>
          <w:b/>
          <w:bCs/>
        </w:rPr>
      </w:pPr>
    </w:p>
    <w:p w:rsidR="005552B7" w:rsidRPr="007266C9" w:rsidRDefault="005552B7" w:rsidP="005552B7">
      <w:pPr>
        <w:pStyle w:val="Default"/>
      </w:pPr>
      <w:r w:rsidRPr="007266C9">
        <w:rPr>
          <w:b/>
          <w:bCs/>
        </w:rPr>
        <w:t xml:space="preserve">Karta pracy nr 1 </w:t>
      </w:r>
    </w:p>
    <w:p w:rsidR="007266C9" w:rsidRDefault="007266C9" w:rsidP="005552B7">
      <w:pPr>
        <w:pStyle w:val="Default"/>
        <w:rPr>
          <w:sz w:val="28"/>
        </w:rPr>
      </w:pPr>
    </w:p>
    <w:p w:rsidR="005552B7" w:rsidRPr="007266C9" w:rsidRDefault="005552B7" w:rsidP="005552B7">
      <w:pPr>
        <w:pStyle w:val="Default"/>
        <w:rPr>
          <w:sz w:val="22"/>
        </w:rPr>
      </w:pPr>
      <w:r w:rsidRPr="007266C9">
        <w:t>Pokoloruj czarne pola szachowe.</w:t>
      </w:r>
    </w:p>
    <w:p w:rsidR="005552B7" w:rsidRPr="005552B7" w:rsidRDefault="005552B7" w:rsidP="005552B7">
      <w:pPr>
        <w:pStyle w:val="Default"/>
      </w:pPr>
    </w:p>
    <w:p w:rsidR="005552B7" w:rsidRPr="005552B7" w:rsidRDefault="005552B7" w:rsidP="005552B7">
      <w:pPr>
        <w:pStyle w:val="Default"/>
      </w:pPr>
      <w:r w:rsidRPr="005552B7">
        <w:rPr>
          <w:noProof/>
          <w:lang w:eastAsia="pl-PL"/>
        </w:rPr>
        <w:drawing>
          <wp:inline distT="0" distB="0" distL="0" distR="0">
            <wp:extent cx="3055970" cy="2520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7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7" w:rsidRPr="005552B7" w:rsidRDefault="005552B7" w:rsidP="005552B7">
      <w:pPr>
        <w:pStyle w:val="Default"/>
      </w:pPr>
    </w:p>
    <w:p w:rsidR="005552B7" w:rsidRDefault="005552B7" w:rsidP="005552B7">
      <w:pPr>
        <w:pStyle w:val="Default"/>
      </w:pPr>
    </w:p>
    <w:p w:rsidR="005552B7" w:rsidRPr="005552B7" w:rsidRDefault="005552B7" w:rsidP="005552B7">
      <w:pPr>
        <w:pStyle w:val="Default"/>
      </w:pPr>
      <w:r w:rsidRPr="005552B7">
        <w:t xml:space="preserve">7. Nauczyciel: </w:t>
      </w:r>
    </w:p>
    <w:p w:rsidR="005552B7" w:rsidRPr="005552B7" w:rsidRDefault="005552B7" w:rsidP="005552B7">
      <w:pPr>
        <w:rPr>
          <w:sz w:val="24"/>
          <w:szCs w:val="24"/>
        </w:rPr>
      </w:pPr>
      <w:r w:rsidRPr="005552B7">
        <w:rPr>
          <w:sz w:val="24"/>
          <w:szCs w:val="24"/>
        </w:rPr>
        <w:t xml:space="preserve">Wszystkie małe kwadraty na planszy nazywamy polami szachowymi, które są „domkami” dla bierek. Wszystkie budynki i domy mają adresy. Nasza szkoła znajduje się… </w:t>
      </w:r>
      <w:r w:rsidRPr="005552B7">
        <w:rPr>
          <w:i/>
          <w:iCs/>
          <w:sz w:val="24"/>
          <w:szCs w:val="24"/>
        </w:rPr>
        <w:t>(nauczyciel podaje adres)</w:t>
      </w:r>
      <w:r w:rsidRPr="005552B7">
        <w:rPr>
          <w:sz w:val="24"/>
          <w:szCs w:val="24"/>
        </w:rPr>
        <w:t>. Dzięki adresowi listonosz przyniesie list do właściwej osoby, a gdy ktoś nas zaprosi w odwiedziny trafimy do jego domu. „Domki” dla bierek również mają swoje adresy. Do jego rozpoznania służą litery od a do h i cyfry od 1 do 8 umieszczone przy szachownicy. Pierwszą podajemy literę (nazwę ulicy), a drugą cyfrę (jej numer) – tak samo, jak w prawdziwym adresie.</w:t>
      </w:r>
    </w:p>
    <w:p w:rsidR="005552B7" w:rsidRDefault="007266C9" w:rsidP="005552B7">
      <w:pPr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5552B7" w:rsidRPr="005552B7">
        <w:rPr>
          <w:sz w:val="24"/>
          <w:szCs w:val="24"/>
        </w:rPr>
        <w:t>pokazuje na tablicy demonstracyjnej/interaktywnej jak odczytać adres pola.</w:t>
      </w:r>
    </w:p>
    <w:p w:rsidR="005552B7" w:rsidRPr="007266C9" w:rsidRDefault="007266C9" w:rsidP="005552B7">
      <w:pPr>
        <w:rPr>
          <w:b/>
          <w:sz w:val="24"/>
          <w:szCs w:val="24"/>
        </w:rPr>
      </w:pPr>
      <w:r w:rsidRPr="007266C9">
        <w:rPr>
          <w:b/>
          <w:sz w:val="24"/>
          <w:szCs w:val="24"/>
        </w:rPr>
        <w:t>Pole d5</w:t>
      </w:r>
    </w:p>
    <w:p w:rsidR="00A47625" w:rsidRDefault="005552B7" w:rsidP="005552B7">
      <w:pPr>
        <w:rPr>
          <w:sz w:val="24"/>
          <w:szCs w:val="24"/>
        </w:rPr>
      </w:pPr>
      <w:r w:rsidRPr="005552B7">
        <w:rPr>
          <w:noProof/>
          <w:sz w:val="24"/>
          <w:szCs w:val="24"/>
          <w:lang w:eastAsia="pl-PL"/>
        </w:rPr>
        <w:drawing>
          <wp:inline distT="0" distB="0" distL="0" distR="0">
            <wp:extent cx="3191786" cy="3240000"/>
            <wp:effectExtent l="19050" t="0" r="861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2B7">
        <w:rPr>
          <w:sz w:val="24"/>
          <w:szCs w:val="24"/>
        </w:rPr>
        <w:t xml:space="preserve">  </w:t>
      </w:r>
    </w:p>
    <w:p w:rsidR="005A5A3C" w:rsidRDefault="005A5A3C" w:rsidP="005552B7">
      <w:pPr>
        <w:rPr>
          <w:sz w:val="24"/>
          <w:szCs w:val="24"/>
        </w:rPr>
      </w:pPr>
    </w:p>
    <w:p w:rsidR="005A5A3C" w:rsidRDefault="005A5A3C" w:rsidP="005552B7">
      <w:pPr>
        <w:rPr>
          <w:sz w:val="24"/>
          <w:szCs w:val="24"/>
        </w:rPr>
      </w:pPr>
    </w:p>
    <w:p w:rsidR="005552B7" w:rsidRPr="005552B7" w:rsidRDefault="005552B7" w:rsidP="005552B7">
      <w:pPr>
        <w:rPr>
          <w:sz w:val="24"/>
          <w:szCs w:val="24"/>
        </w:rPr>
      </w:pPr>
      <w:r w:rsidRPr="005552B7">
        <w:rPr>
          <w:sz w:val="24"/>
          <w:szCs w:val="24"/>
        </w:rPr>
        <w:t>8. Uczniowie wykonują kartę pracy nr 2.</w:t>
      </w:r>
    </w:p>
    <w:p w:rsidR="005552B7" w:rsidRPr="007266C9" w:rsidRDefault="005552B7" w:rsidP="005552B7">
      <w:pPr>
        <w:pStyle w:val="Default"/>
        <w:rPr>
          <w:b/>
          <w:bCs/>
          <w:sz w:val="16"/>
        </w:rPr>
      </w:pPr>
    </w:p>
    <w:p w:rsidR="005552B7" w:rsidRPr="007266C9" w:rsidRDefault="005552B7" w:rsidP="005552B7">
      <w:pPr>
        <w:pStyle w:val="Default"/>
        <w:rPr>
          <w:b/>
          <w:bCs/>
        </w:rPr>
      </w:pPr>
      <w:r w:rsidRPr="007266C9">
        <w:rPr>
          <w:b/>
          <w:bCs/>
        </w:rPr>
        <w:t xml:space="preserve">Karta pracy nr 2 </w:t>
      </w:r>
    </w:p>
    <w:p w:rsidR="005552B7" w:rsidRPr="007266C9" w:rsidRDefault="005552B7" w:rsidP="005552B7">
      <w:pPr>
        <w:pStyle w:val="Default"/>
      </w:pPr>
    </w:p>
    <w:p w:rsidR="005552B7" w:rsidRPr="007266C9" w:rsidRDefault="005552B7" w:rsidP="005552B7">
      <w:pPr>
        <w:rPr>
          <w:sz w:val="24"/>
          <w:szCs w:val="24"/>
        </w:rPr>
      </w:pPr>
      <w:r w:rsidRPr="007266C9">
        <w:rPr>
          <w:sz w:val="24"/>
          <w:szCs w:val="24"/>
        </w:rPr>
        <w:t>Zamaluj pola szachowe i odczytaj hasło.</w:t>
      </w:r>
    </w:p>
    <w:p w:rsidR="005552B7" w:rsidRPr="005552B7" w:rsidRDefault="005552B7" w:rsidP="005552B7">
      <w:pPr>
        <w:rPr>
          <w:sz w:val="14"/>
          <w:szCs w:val="24"/>
        </w:rPr>
      </w:pPr>
    </w:p>
    <w:p w:rsidR="005552B7" w:rsidRDefault="00A42D64" w:rsidP="005552B7">
      <w:pPr>
        <w:pStyle w:val="Akapitzlist"/>
        <w:numPr>
          <w:ilvl w:val="0"/>
          <w:numId w:val="1"/>
        </w:num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</w:t>
      </w:r>
      <w:r w:rsidR="005552B7" w:rsidRPr="005552B7">
        <w:rPr>
          <w:sz w:val="32"/>
          <w:szCs w:val="24"/>
        </w:rPr>
        <w:t>c2, c3, c4, c5, c6, c7, d7, e7, e6, e5, d5</w:t>
      </w:r>
    </w:p>
    <w:p w:rsidR="005552B7" w:rsidRPr="005552B7" w:rsidRDefault="005552B7" w:rsidP="005552B7">
      <w:pPr>
        <w:pStyle w:val="Akapitzlist"/>
        <w:rPr>
          <w:sz w:val="14"/>
          <w:szCs w:val="24"/>
        </w:rPr>
      </w:pPr>
    </w:p>
    <w:p w:rsidR="005552B7" w:rsidRDefault="005552B7" w:rsidP="005552B7">
      <w:pPr>
        <w:jc w:val="center"/>
        <w:rPr>
          <w:sz w:val="24"/>
          <w:szCs w:val="24"/>
        </w:rPr>
      </w:pPr>
      <w:r w:rsidRPr="005552B7">
        <w:rPr>
          <w:noProof/>
          <w:sz w:val="24"/>
          <w:szCs w:val="24"/>
          <w:lang w:eastAsia="pl-PL"/>
        </w:rPr>
        <w:drawing>
          <wp:inline distT="0" distB="0" distL="0" distR="0">
            <wp:extent cx="3170548" cy="31320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48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7" w:rsidRPr="005552B7" w:rsidRDefault="005552B7" w:rsidP="005552B7">
      <w:pPr>
        <w:rPr>
          <w:szCs w:val="28"/>
        </w:rPr>
      </w:pPr>
    </w:p>
    <w:p w:rsidR="005552B7" w:rsidRPr="005552B7" w:rsidRDefault="00A42D64" w:rsidP="005552B7">
      <w:pPr>
        <w:pStyle w:val="Akapitzlist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32"/>
          <w:szCs w:val="28"/>
        </w:rPr>
        <w:t xml:space="preserve"> </w:t>
      </w:r>
      <w:r w:rsidR="005552B7" w:rsidRPr="005552B7">
        <w:rPr>
          <w:sz w:val="32"/>
          <w:szCs w:val="28"/>
        </w:rPr>
        <w:t>c7, c6, c5, c4, c3, c2, d2, e2, e3, e4, e5, e6, e7, d7</w:t>
      </w:r>
    </w:p>
    <w:p w:rsidR="005552B7" w:rsidRPr="005552B7" w:rsidRDefault="005552B7" w:rsidP="005552B7">
      <w:pPr>
        <w:pStyle w:val="Akapitzlist"/>
        <w:rPr>
          <w:sz w:val="14"/>
          <w:szCs w:val="24"/>
        </w:rPr>
      </w:pPr>
    </w:p>
    <w:p w:rsidR="005552B7" w:rsidRDefault="005552B7" w:rsidP="005552B7">
      <w:pPr>
        <w:jc w:val="center"/>
        <w:rPr>
          <w:sz w:val="24"/>
          <w:szCs w:val="24"/>
        </w:rPr>
      </w:pPr>
      <w:r w:rsidRPr="005552B7">
        <w:rPr>
          <w:noProof/>
          <w:sz w:val="24"/>
          <w:szCs w:val="24"/>
          <w:lang w:eastAsia="pl-PL"/>
        </w:rPr>
        <w:drawing>
          <wp:inline distT="0" distB="0" distL="0" distR="0">
            <wp:extent cx="3152775" cy="3133725"/>
            <wp:effectExtent l="19050" t="0" r="952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7" w:rsidRDefault="005552B7" w:rsidP="005552B7">
      <w:pPr>
        <w:jc w:val="center"/>
        <w:rPr>
          <w:sz w:val="24"/>
          <w:szCs w:val="24"/>
        </w:rPr>
      </w:pPr>
    </w:p>
    <w:p w:rsidR="005A5A3C" w:rsidRDefault="005A5A3C" w:rsidP="005552B7">
      <w:pPr>
        <w:jc w:val="center"/>
        <w:rPr>
          <w:sz w:val="24"/>
          <w:szCs w:val="24"/>
        </w:rPr>
      </w:pPr>
    </w:p>
    <w:p w:rsidR="005A5A3C" w:rsidRDefault="005A5A3C" w:rsidP="005552B7">
      <w:pPr>
        <w:jc w:val="center"/>
        <w:rPr>
          <w:sz w:val="24"/>
          <w:szCs w:val="24"/>
        </w:rPr>
      </w:pPr>
    </w:p>
    <w:p w:rsidR="005552B7" w:rsidRPr="005552B7" w:rsidRDefault="00A42D64" w:rsidP="005552B7">
      <w:pPr>
        <w:pStyle w:val="Akapitzlist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32"/>
          <w:szCs w:val="28"/>
        </w:rPr>
        <w:t xml:space="preserve"> </w:t>
      </w:r>
      <w:r w:rsidR="005552B7" w:rsidRPr="005552B7">
        <w:rPr>
          <w:sz w:val="32"/>
          <w:szCs w:val="28"/>
        </w:rPr>
        <w:t>f2, e2, d2, c2, c3, c4, c5, c6, c7</w:t>
      </w:r>
    </w:p>
    <w:p w:rsidR="005552B7" w:rsidRPr="005552B7" w:rsidRDefault="005552B7" w:rsidP="005552B7">
      <w:pPr>
        <w:pStyle w:val="Akapitzlist"/>
        <w:rPr>
          <w:sz w:val="14"/>
          <w:szCs w:val="24"/>
        </w:rPr>
      </w:pPr>
    </w:p>
    <w:p w:rsidR="005552B7" w:rsidRDefault="005552B7" w:rsidP="005552B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152775" cy="31337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7" w:rsidRDefault="005552B7">
      <w:pPr>
        <w:rPr>
          <w:sz w:val="36"/>
          <w:szCs w:val="24"/>
        </w:rPr>
      </w:pPr>
    </w:p>
    <w:p w:rsidR="005552B7" w:rsidRPr="005552B7" w:rsidRDefault="00A42D64" w:rsidP="005552B7">
      <w:pPr>
        <w:pStyle w:val="Akapitzlist"/>
        <w:numPr>
          <w:ilvl w:val="0"/>
          <w:numId w:val="1"/>
        </w:numPr>
        <w:jc w:val="center"/>
        <w:rPr>
          <w:sz w:val="40"/>
          <w:szCs w:val="24"/>
        </w:rPr>
      </w:pPr>
      <w:r>
        <w:rPr>
          <w:sz w:val="32"/>
          <w:szCs w:val="28"/>
        </w:rPr>
        <w:t xml:space="preserve"> </w:t>
      </w:r>
      <w:r w:rsidR="005552B7" w:rsidRPr="005552B7">
        <w:rPr>
          <w:sz w:val="32"/>
          <w:szCs w:val="28"/>
        </w:rPr>
        <w:t>d4, d7, e2, e3, e4, e5, e6, e7, c2, c3, c4, c5, c6, c7</w:t>
      </w:r>
    </w:p>
    <w:p w:rsidR="005552B7" w:rsidRPr="005552B7" w:rsidRDefault="005552B7" w:rsidP="005552B7">
      <w:pPr>
        <w:pStyle w:val="Akapitzlist"/>
        <w:rPr>
          <w:sz w:val="14"/>
          <w:szCs w:val="24"/>
        </w:rPr>
      </w:pPr>
    </w:p>
    <w:p w:rsidR="005552B7" w:rsidRDefault="005552B7" w:rsidP="005552B7">
      <w:pPr>
        <w:jc w:val="center"/>
        <w:rPr>
          <w:sz w:val="36"/>
          <w:szCs w:val="24"/>
        </w:rPr>
      </w:pPr>
      <w:r>
        <w:rPr>
          <w:noProof/>
          <w:sz w:val="36"/>
          <w:szCs w:val="24"/>
          <w:lang w:eastAsia="pl-PL"/>
        </w:rPr>
        <w:drawing>
          <wp:inline distT="0" distB="0" distL="0" distR="0">
            <wp:extent cx="3152775" cy="3133725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D9" w:rsidRDefault="009E1ED9" w:rsidP="005552B7">
      <w:pPr>
        <w:jc w:val="center"/>
        <w:rPr>
          <w:sz w:val="36"/>
          <w:szCs w:val="24"/>
        </w:rPr>
      </w:pPr>
    </w:p>
    <w:p w:rsidR="009E1ED9" w:rsidRPr="009E1ED9" w:rsidRDefault="009E1ED9" w:rsidP="009E1ED9">
      <w:pPr>
        <w:pStyle w:val="Akapitzlist"/>
        <w:ind w:left="426" w:right="-1134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* </w:t>
      </w:r>
      <w:r w:rsidRPr="009E1ED9">
        <w:rPr>
          <w:i/>
          <w:sz w:val="20"/>
          <w:szCs w:val="24"/>
        </w:rPr>
        <w:t>Opracowano na podstawie scenariusza zamieszczonego w poradniku nauczyciela klasa 1 „Szkolni Przyjaciele”</w:t>
      </w:r>
    </w:p>
    <w:p w:rsidR="009E1ED9" w:rsidRDefault="009E1ED9" w:rsidP="009E1ED9">
      <w:pPr>
        <w:rPr>
          <w:i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E1ED9">
        <w:rPr>
          <w:i/>
          <w:szCs w:val="24"/>
        </w:rPr>
        <w:t>Ewa Waszczuk</w:t>
      </w:r>
    </w:p>
    <w:p w:rsidR="005A5A3C" w:rsidRDefault="005A5A3C" w:rsidP="005A5A3C">
      <w:pPr>
        <w:pStyle w:val="Default"/>
        <w:ind w:right="-851" w:hanging="993"/>
        <w:rPr>
          <w:bCs/>
          <w:sz w:val="48"/>
        </w:rPr>
      </w:pPr>
    </w:p>
    <w:p w:rsidR="005A5A3C" w:rsidRDefault="005A5A3C" w:rsidP="005A5A3C">
      <w:pPr>
        <w:pStyle w:val="Default"/>
        <w:ind w:right="-851" w:hanging="993"/>
        <w:rPr>
          <w:bCs/>
          <w:sz w:val="48"/>
        </w:rPr>
      </w:pPr>
    </w:p>
    <w:p w:rsidR="005A5A3C" w:rsidRDefault="005A5A3C" w:rsidP="005A5A3C">
      <w:pPr>
        <w:pStyle w:val="Default"/>
        <w:ind w:right="-851" w:hanging="993"/>
        <w:rPr>
          <w:bCs/>
          <w:sz w:val="48"/>
        </w:rPr>
      </w:pPr>
    </w:p>
    <w:p w:rsidR="005A5A3C" w:rsidRPr="006D1B5C" w:rsidRDefault="005A5A3C" w:rsidP="005A5A3C">
      <w:pPr>
        <w:pStyle w:val="Default"/>
        <w:ind w:right="-851" w:hanging="993"/>
        <w:rPr>
          <w:bCs/>
          <w:sz w:val="48"/>
        </w:rPr>
      </w:pPr>
      <w:r w:rsidRPr="006D1B5C">
        <w:rPr>
          <w:bCs/>
          <w:sz w:val="48"/>
        </w:rPr>
        <w:t xml:space="preserve">Imię i nazwisko </w:t>
      </w:r>
      <w:r>
        <w:rPr>
          <w:bCs/>
          <w:sz w:val="32"/>
        </w:rPr>
        <w:t xml:space="preserve">_________________________________  </w:t>
      </w:r>
      <w:r w:rsidRPr="006D1B5C">
        <w:rPr>
          <w:bCs/>
          <w:sz w:val="32"/>
        </w:rPr>
        <w:t xml:space="preserve"> </w:t>
      </w:r>
      <w:r>
        <w:rPr>
          <w:bCs/>
          <w:sz w:val="48"/>
        </w:rPr>
        <w:t xml:space="preserve">klasa </w:t>
      </w:r>
      <w:r w:rsidRPr="007C5BD4">
        <w:rPr>
          <w:bCs/>
          <w:sz w:val="52"/>
        </w:rPr>
        <w:t>___</w:t>
      </w:r>
    </w:p>
    <w:p w:rsidR="005A5A3C" w:rsidRDefault="005A5A3C" w:rsidP="00ED44D2">
      <w:pPr>
        <w:pStyle w:val="Default"/>
        <w:rPr>
          <w:b/>
          <w:bCs/>
          <w:sz w:val="96"/>
        </w:rPr>
      </w:pPr>
    </w:p>
    <w:p w:rsidR="005A5A3C" w:rsidRPr="00ED44D2" w:rsidRDefault="005A5A3C" w:rsidP="005A5A3C">
      <w:pPr>
        <w:pStyle w:val="Default"/>
        <w:jc w:val="center"/>
        <w:rPr>
          <w:b/>
          <w:bCs/>
          <w:sz w:val="2"/>
        </w:rPr>
      </w:pPr>
    </w:p>
    <w:p w:rsidR="005A5A3C" w:rsidRDefault="00831E5C" w:rsidP="005A5A3C">
      <w:pPr>
        <w:pStyle w:val="Default"/>
        <w:ind w:hanging="567"/>
        <w:jc w:val="center"/>
        <w:rPr>
          <w:b/>
          <w:bCs/>
          <w:sz w:val="96"/>
        </w:rPr>
      </w:pPr>
      <w:r w:rsidRPr="009A43CD">
        <w:rPr>
          <w:b/>
          <w:bCs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218.25pt" fillcolor="black">
            <v:fill r:id="rId8" o:title="Duża szachownica" type="pattern"/>
            <v:shadow color="#868686"/>
            <v:textpath style="font-family:&quot;Arial Black&quot;;v-text-kern:t" trim="t" fitpath="t" string="WITAJCIE,&#10; SZACHY !"/>
          </v:shape>
        </w:pict>
      </w:r>
    </w:p>
    <w:p w:rsidR="005A5A3C" w:rsidRDefault="005A5A3C" w:rsidP="00E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10080"/>
          <w:sz w:val="21"/>
          <w:lang w:eastAsia="pl-PL"/>
        </w:rPr>
      </w:pPr>
    </w:p>
    <w:p w:rsidR="005A5A3C" w:rsidRDefault="005A5A3C" w:rsidP="005A5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10080"/>
          <w:sz w:val="21"/>
          <w:lang w:eastAsia="pl-PL"/>
        </w:rPr>
      </w:pPr>
    </w:p>
    <w:p w:rsidR="00831E5C" w:rsidRDefault="00831E5C" w:rsidP="005A5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10080"/>
          <w:sz w:val="21"/>
          <w:lang w:eastAsia="pl-PL"/>
        </w:rPr>
      </w:pPr>
    </w:p>
    <w:tbl>
      <w:tblPr>
        <w:tblStyle w:val="Tabela-Siatka"/>
        <w:tblW w:w="9356" w:type="dxa"/>
        <w:tblInd w:w="250" w:type="dxa"/>
        <w:tblLook w:val="04A0"/>
      </w:tblPr>
      <w:tblGrid>
        <w:gridCol w:w="4678"/>
        <w:gridCol w:w="4678"/>
      </w:tblGrid>
      <w:tr w:rsidR="00ED44D2" w:rsidTr="00831E5C">
        <w:trPr>
          <w:trHeight w:val="4115"/>
        </w:trPr>
        <w:tc>
          <w:tcPr>
            <w:tcW w:w="4678" w:type="dxa"/>
            <w:shd w:val="clear" w:color="auto" w:fill="000000" w:themeFill="text1"/>
          </w:tcPr>
          <w:p w:rsidR="00ED44D2" w:rsidRPr="00EA2011" w:rsidRDefault="00ED44D2" w:rsidP="00ED44D2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pl-PL"/>
              </w:rPr>
            </w:pPr>
          </w:p>
          <w:p w:rsidR="00EA2011" w:rsidRPr="005A5A3C" w:rsidRDefault="00EA2011" w:rsidP="00EA2011">
            <w:pPr>
              <w:jc w:val="center"/>
              <w:rPr>
                <w:rFonts w:eastAsia="Times New Roman" w:cs="Times New Roman"/>
                <w:b/>
                <w:sz w:val="32"/>
                <w:szCs w:val="28"/>
                <w:lang w:eastAsia="pl-PL"/>
              </w:rPr>
            </w:pPr>
            <w:r w:rsidRPr="00831E5C">
              <w:rPr>
                <w:rFonts w:eastAsia="Times New Roman" w:cs="Times New Roman"/>
                <w:b/>
                <w:iCs/>
                <w:sz w:val="32"/>
                <w:szCs w:val="28"/>
                <w:lang w:eastAsia="pl-PL"/>
              </w:rPr>
              <w:t>Na biało – czarnej szachownicy,</w:t>
            </w:r>
          </w:p>
          <w:p w:rsidR="00EA2011" w:rsidRPr="005A5A3C" w:rsidRDefault="00EA2011" w:rsidP="00EA2011">
            <w:pPr>
              <w:jc w:val="center"/>
              <w:rPr>
                <w:rFonts w:eastAsia="Times New Roman" w:cs="Times New Roman"/>
                <w:b/>
                <w:sz w:val="32"/>
                <w:szCs w:val="28"/>
                <w:lang w:eastAsia="pl-PL"/>
              </w:rPr>
            </w:pPr>
            <w:r w:rsidRPr="00831E5C">
              <w:rPr>
                <w:rFonts w:eastAsia="Times New Roman" w:cs="Times New Roman"/>
                <w:b/>
                <w:iCs/>
                <w:sz w:val="32"/>
                <w:szCs w:val="28"/>
                <w:lang w:eastAsia="pl-PL"/>
              </w:rPr>
              <w:t>toczą swe boje dwaj przeciwnicy.</w:t>
            </w:r>
          </w:p>
          <w:p w:rsidR="00EA2011" w:rsidRPr="005A5A3C" w:rsidRDefault="00EA2011" w:rsidP="00EA2011">
            <w:pPr>
              <w:jc w:val="center"/>
              <w:rPr>
                <w:rFonts w:eastAsia="Times New Roman" w:cs="Times New Roman"/>
                <w:b/>
                <w:sz w:val="32"/>
                <w:szCs w:val="28"/>
                <w:lang w:eastAsia="pl-PL"/>
              </w:rPr>
            </w:pPr>
            <w:r w:rsidRPr="00831E5C">
              <w:rPr>
                <w:rFonts w:eastAsia="Times New Roman" w:cs="Times New Roman"/>
                <w:b/>
                <w:iCs/>
                <w:sz w:val="32"/>
                <w:szCs w:val="28"/>
                <w:lang w:eastAsia="pl-PL"/>
              </w:rPr>
              <w:t>Lecz to nie jest sport siłowy,</w:t>
            </w:r>
          </w:p>
          <w:p w:rsidR="00EA2011" w:rsidRPr="00831E5C" w:rsidRDefault="00EA2011" w:rsidP="00EA2011">
            <w:pPr>
              <w:jc w:val="center"/>
              <w:rPr>
                <w:rFonts w:eastAsia="Times New Roman" w:cs="Times New Roman"/>
                <w:b/>
                <w:iCs/>
                <w:sz w:val="32"/>
                <w:szCs w:val="28"/>
                <w:lang w:eastAsia="pl-PL"/>
              </w:rPr>
            </w:pPr>
            <w:r w:rsidRPr="00831E5C">
              <w:rPr>
                <w:rFonts w:eastAsia="Times New Roman" w:cs="Times New Roman"/>
                <w:b/>
                <w:iCs/>
                <w:sz w:val="32"/>
                <w:szCs w:val="28"/>
                <w:lang w:eastAsia="pl-PL"/>
              </w:rPr>
              <w:t>tylko gimnastyka głowy.</w:t>
            </w:r>
          </w:p>
          <w:p w:rsidR="00EA2011" w:rsidRDefault="00EA2011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  <w:p w:rsidR="00831E5C" w:rsidRPr="00EA2011" w:rsidRDefault="00831E5C" w:rsidP="00EA2011">
            <w:pPr>
              <w:jc w:val="center"/>
              <w:rPr>
                <w:rFonts w:eastAsia="Times New Roman" w:cs="Times New Roman"/>
                <w:b/>
                <w:iCs/>
                <w:sz w:val="14"/>
                <w:szCs w:val="28"/>
                <w:lang w:eastAsia="pl-PL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44D2" w:rsidRPr="00831E5C" w:rsidRDefault="00ED44D2" w:rsidP="00831E5C">
            <w:pPr>
              <w:spacing w:after="105" w:line="330" w:lineRule="atLeast"/>
              <w:rPr>
                <w:rFonts w:eastAsia="Times New Roman" w:cs="Times New Roman"/>
                <w:color w:val="FFFFFF" w:themeColor="background1"/>
                <w:sz w:val="6"/>
                <w:szCs w:val="28"/>
                <w:lang w:eastAsia="pl-PL"/>
              </w:rPr>
            </w:pPr>
          </w:p>
          <w:p w:rsidR="00EA2011" w:rsidRDefault="00EA2011" w:rsidP="00ED44D2">
            <w:pPr>
              <w:spacing w:after="105" w:line="330" w:lineRule="atLeast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  <w:r w:rsidRPr="00EA2011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pl-PL"/>
              </w:rPr>
              <w:drawing>
                <wp:inline distT="0" distB="0" distL="0" distR="0">
                  <wp:extent cx="2570480" cy="1076566"/>
                  <wp:effectExtent l="19050" t="0" r="1270" b="0"/>
                  <wp:docPr id="66" name="irc_mi" descr="Podobny obraz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5041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7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5C" w:rsidRPr="00ED44D2" w:rsidRDefault="00831E5C" w:rsidP="00ED44D2">
            <w:pPr>
              <w:spacing w:after="105" w:line="330" w:lineRule="atLeast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  <w:r w:rsidRPr="00831E5C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pl-PL"/>
              </w:rPr>
              <w:drawing>
                <wp:inline distT="0" distB="0" distL="0" distR="0">
                  <wp:extent cx="2442566" cy="1044000"/>
                  <wp:effectExtent l="19050" t="0" r="0" b="0"/>
                  <wp:docPr id="67" name="irc_mi" descr="Podobny obraz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92" t="1786" r="1919" b="56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566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D2" w:rsidTr="00831E5C">
        <w:trPr>
          <w:trHeight w:val="4115"/>
        </w:trPr>
        <w:tc>
          <w:tcPr>
            <w:tcW w:w="4678" w:type="dxa"/>
          </w:tcPr>
          <w:p w:rsidR="00EA2011" w:rsidRPr="00EA2011" w:rsidRDefault="00EA2011" w:rsidP="00EA2011">
            <w:pPr>
              <w:jc w:val="center"/>
              <w:rPr>
                <w:rFonts w:eastAsia="Times New Roman" w:cs="Times New Roman"/>
                <w:b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ED44D2" w:rsidRPr="00831E5C" w:rsidRDefault="00ED44D2" w:rsidP="00EA2011">
            <w:pPr>
              <w:jc w:val="center"/>
              <w:rPr>
                <w:rFonts w:eastAsia="Times New Roman" w:cs="Times New Roman"/>
                <w:b/>
                <w:sz w:val="32"/>
                <w:szCs w:val="28"/>
                <w:lang w:eastAsia="pl-PL"/>
              </w:rPr>
            </w:pPr>
            <w:r w:rsidRPr="00ED44D2">
              <w:rPr>
                <w:rFonts w:eastAsia="Times New Roman" w:cs="Times New Roman"/>
                <w:b/>
                <w:sz w:val="32"/>
                <w:szCs w:val="28"/>
                <w:lang w:eastAsia="pl-PL"/>
              </w:rPr>
              <w:t>Ta gra to królowa</w:t>
            </w:r>
            <w:r w:rsidRPr="00ED44D2">
              <w:rPr>
                <w:rFonts w:eastAsia="Times New Roman" w:cs="Times New Roman"/>
                <w:b/>
                <w:sz w:val="32"/>
                <w:szCs w:val="28"/>
                <w:lang w:eastAsia="pl-PL"/>
              </w:rPr>
              <w:br/>
              <w:t>wszystkich gier świata.</w:t>
            </w:r>
            <w:r w:rsidRPr="00ED44D2">
              <w:rPr>
                <w:rFonts w:eastAsia="Times New Roman" w:cs="Times New Roman"/>
                <w:b/>
                <w:sz w:val="32"/>
                <w:szCs w:val="28"/>
                <w:lang w:eastAsia="pl-PL"/>
              </w:rPr>
              <w:br/>
              <w:t>Chodzi w niej o to,</w:t>
            </w:r>
            <w:r w:rsidRPr="00ED44D2">
              <w:rPr>
                <w:rFonts w:eastAsia="Times New Roman" w:cs="Times New Roman"/>
                <w:b/>
                <w:sz w:val="32"/>
                <w:szCs w:val="28"/>
                <w:lang w:eastAsia="pl-PL"/>
              </w:rPr>
              <w:br/>
              <w:t>by postawić mata.</w:t>
            </w:r>
          </w:p>
          <w:p w:rsidR="00EA2011" w:rsidRPr="00EA2011" w:rsidRDefault="00EA2011" w:rsidP="00EA2011">
            <w:pPr>
              <w:jc w:val="center"/>
              <w:rPr>
                <w:rFonts w:eastAsia="Times New Roman" w:cs="Times New Roman"/>
                <w:b/>
                <w:sz w:val="14"/>
                <w:szCs w:val="28"/>
                <w:lang w:eastAsia="pl-PL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EA2011" w:rsidRPr="00EA2011" w:rsidRDefault="00EA2011" w:rsidP="00EA2011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4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</w:p>
          <w:p w:rsidR="00831E5C" w:rsidRDefault="00831E5C" w:rsidP="00EA2011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</w:p>
          <w:p w:rsidR="00ED44D2" w:rsidRPr="00EA2011" w:rsidRDefault="00ED44D2" w:rsidP="00EA2011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  <w:r w:rsidRPr="00ED44D2">
              <w:rPr>
                <w:rFonts w:eastAsia="Times New Roman" w:cs="Times New Roman"/>
                <w:b/>
                <w:color w:val="FFFFFF" w:themeColor="background1"/>
                <w:sz w:val="32"/>
                <w:szCs w:val="28"/>
                <w:lang w:eastAsia="pl-PL"/>
              </w:rPr>
              <w:t>Kraciasta plansza.</w:t>
            </w:r>
            <w:r w:rsidRPr="00ED44D2">
              <w:rPr>
                <w:rFonts w:eastAsia="Times New Roman" w:cs="Times New Roman"/>
                <w:b/>
                <w:color w:val="FFFFFF" w:themeColor="background1"/>
                <w:sz w:val="32"/>
                <w:szCs w:val="28"/>
                <w:lang w:eastAsia="pl-PL"/>
              </w:rPr>
              <w:br/>
              <w:t>Tam jak na dłoni,</w:t>
            </w:r>
            <w:r w:rsidRPr="00ED44D2">
              <w:rPr>
                <w:rFonts w:eastAsia="Times New Roman" w:cs="Times New Roman"/>
                <w:b/>
                <w:color w:val="FFFFFF" w:themeColor="background1"/>
                <w:sz w:val="32"/>
                <w:szCs w:val="28"/>
                <w:lang w:eastAsia="pl-PL"/>
              </w:rPr>
              <w:br/>
              <w:t>jest król, królowa</w:t>
            </w:r>
            <w:r w:rsidRPr="00ED44D2">
              <w:rPr>
                <w:rFonts w:eastAsia="Times New Roman" w:cs="Times New Roman"/>
                <w:b/>
                <w:color w:val="FFFFFF" w:themeColor="background1"/>
                <w:sz w:val="32"/>
                <w:szCs w:val="28"/>
                <w:lang w:eastAsia="pl-PL"/>
              </w:rPr>
              <w:br/>
              <w:t>i para koni.</w:t>
            </w:r>
          </w:p>
        </w:tc>
      </w:tr>
    </w:tbl>
    <w:p w:rsidR="005A5A3C" w:rsidRDefault="005A5A3C" w:rsidP="00831E5C">
      <w:pPr>
        <w:pStyle w:val="Default"/>
        <w:rPr>
          <w:b/>
          <w:bCs/>
          <w:sz w:val="40"/>
        </w:rPr>
      </w:pPr>
    </w:p>
    <w:p w:rsidR="005A5A3C" w:rsidRPr="00D02B1A" w:rsidRDefault="005A5A3C" w:rsidP="005A5A3C">
      <w:pPr>
        <w:pStyle w:val="Default"/>
        <w:jc w:val="center"/>
        <w:rPr>
          <w:b/>
          <w:bCs/>
          <w:sz w:val="40"/>
        </w:rPr>
      </w:pPr>
      <w:r w:rsidRPr="00D02B1A">
        <w:rPr>
          <w:b/>
          <w:bCs/>
          <w:sz w:val="40"/>
        </w:rPr>
        <w:lastRenderedPageBreak/>
        <w:t>Karta pracy nr 1</w:t>
      </w:r>
    </w:p>
    <w:p w:rsidR="005A5A3C" w:rsidRPr="002F4486" w:rsidRDefault="005A5A3C" w:rsidP="005A5A3C">
      <w:pPr>
        <w:pStyle w:val="Default"/>
        <w:jc w:val="center"/>
        <w:rPr>
          <w:sz w:val="28"/>
        </w:rPr>
      </w:pPr>
    </w:p>
    <w:p w:rsidR="005A5A3C" w:rsidRDefault="005A5A3C" w:rsidP="005A5A3C">
      <w:pPr>
        <w:pStyle w:val="Default"/>
        <w:rPr>
          <w:sz w:val="28"/>
        </w:rPr>
      </w:pPr>
    </w:p>
    <w:p w:rsidR="005A5A3C" w:rsidRPr="00D02B1A" w:rsidRDefault="005A5A3C" w:rsidP="005A5A3C">
      <w:pPr>
        <w:pStyle w:val="Default"/>
        <w:numPr>
          <w:ilvl w:val="0"/>
          <w:numId w:val="3"/>
        </w:numPr>
        <w:rPr>
          <w:sz w:val="40"/>
        </w:rPr>
      </w:pPr>
      <w:r w:rsidRPr="00D02B1A">
        <w:rPr>
          <w:sz w:val="40"/>
        </w:rPr>
        <w:t xml:space="preserve"> Pokoloruj czarne pola szachowe.</w:t>
      </w:r>
    </w:p>
    <w:p w:rsidR="005A5A3C" w:rsidRDefault="005A5A3C" w:rsidP="005A5A3C">
      <w:pPr>
        <w:pStyle w:val="Default"/>
        <w:rPr>
          <w:sz w:val="28"/>
        </w:rPr>
      </w:pPr>
    </w:p>
    <w:p w:rsidR="005A5A3C" w:rsidRPr="002F4486" w:rsidRDefault="005A5A3C" w:rsidP="005A5A3C">
      <w:pPr>
        <w:pStyle w:val="Default"/>
      </w:pPr>
    </w:p>
    <w:p w:rsidR="005A5A3C" w:rsidRPr="005552B7" w:rsidRDefault="005A5A3C" w:rsidP="005A5A3C">
      <w:pPr>
        <w:pStyle w:val="Default"/>
      </w:pPr>
    </w:p>
    <w:p w:rsidR="005A5A3C" w:rsidRPr="005552B7" w:rsidRDefault="005A5A3C" w:rsidP="005A5A3C">
      <w:pPr>
        <w:pStyle w:val="Default"/>
        <w:ind w:hanging="284"/>
        <w:jc w:val="center"/>
      </w:pPr>
      <w:r w:rsidRPr="005552B7">
        <w:rPr>
          <w:noProof/>
          <w:lang w:eastAsia="pl-PL"/>
        </w:rPr>
        <w:drawing>
          <wp:inline distT="0" distB="0" distL="0" distR="0">
            <wp:extent cx="6572250" cy="5857875"/>
            <wp:effectExtent l="19050" t="0" r="0" b="0"/>
            <wp:docPr id="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38" cy="586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3C" w:rsidRDefault="005A5A3C" w:rsidP="005A5A3C"/>
    <w:p w:rsidR="005A5A3C" w:rsidRDefault="005A5A3C" w:rsidP="005A5A3C"/>
    <w:p w:rsidR="005A5A3C" w:rsidRDefault="005A5A3C" w:rsidP="005A5A3C"/>
    <w:p w:rsidR="005A5A3C" w:rsidRDefault="005A5A3C" w:rsidP="005A5A3C"/>
    <w:p w:rsidR="005A5A3C" w:rsidRDefault="005A5A3C" w:rsidP="005A5A3C"/>
    <w:p w:rsidR="005A5A3C" w:rsidRDefault="005A5A3C" w:rsidP="005A5A3C"/>
    <w:p w:rsidR="005A5A3C" w:rsidRDefault="005A5A3C" w:rsidP="005A5A3C"/>
    <w:p w:rsidR="005A5A3C" w:rsidRDefault="005A5A3C" w:rsidP="005A5A3C"/>
    <w:p w:rsidR="005A5A3C" w:rsidRPr="00FE208B" w:rsidRDefault="005A5A3C" w:rsidP="005A5A3C">
      <w:pPr>
        <w:rPr>
          <w:sz w:val="10"/>
        </w:rPr>
      </w:pPr>
      <w:r>
        <w:rPr>
          <w:sz w:val="28"/>
        </w:rPr>
        <w:t xml:space="preserve">      </w:t>
      </w:r>
    </w:p>
    <w:p w:rsidR="005A5A3C" w:rsidRPr="00D02B1A" w:rsidRDefault="005A5A3C" w:rsidP="005A5A3C">
      <w:pPr>
        <w:rPr>
          <w:sz w:val="40"/>
        </w:rPr>
      </w:pPr>
      <w:r w:rsidRPr="00D02B1A">
        <w:rPr>
          <w:sz w:val="40"/>
        </w:rPr>
        <w:lastRenderedPageBreak/>
        <w:t xml:space="preserve"> 2. Odczytaj i napisz adres pola oznaczonego kolorem:</w:t>
      </w:r>
    </w:p>
    <w:p w:rsidR="005A5A3C" w:rsidRPr="00FE208B" w:rsidRDefault="005A5A3C" w:rsidP="005A5A3C">
      <w:pPr>
        <w:rPr>
          <w:sz w:val="8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221"/>
        <w:gridCol w:w="1806"/>
        <w:gridCol w:w="837"/>
        <w:gridCol w:w="2083"/>
        <w:gridCol w:w="1807"/>
      </w:tblGrid>
      <w:tr w:rsidR="005A5A3C" w:rsidTr="00EB45D7">
        <w:tc>
          <w:tcPr>
            <w:tcW w:w="2268" w:type="dxa"/>
          </w:tcPr>
          <w:p w:rsidR="005A5A3C" w:rsidRDefault="005A5A3C" w:rsidP="00EB45D7">
            <w:pPr>
              <w:jc w:val="center"/>
            </w:pPr>
            <w:r>
              <w:rPr>
                <w:noProof/>
                <w:lang w:eastAsia="pl-PL"/>
              </w:rPr>
              <w:pict>
                <v:oval id="_x0000_s1030" style="position:absolute;left:0;text-align:left;margin-left:8.6pt;margin-top:6.3pt;width:70.85pt;height:70.8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1842" w:type="dxa"/>
          </w:tcPr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Pr="00FE208B" w:rsidRDefault="005A5A3C" w:rsidP="00EB45D7">
            <w:pPr>
              <w:rPr>
                <w:sz w:val="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5A3C" w:rsidRDefault="005A5A3C" w:rsidP="00EB45D7"/>
        </w:tc>
        <w:tc>
          <w:tcPr>
            <w:tcW w:w="2126" w:type="dxa"/>
          </w:tcPr>
          <w:p w:rsidR="005A5A3C" w:rsidRDefault="005A5A3C" w:rsidP="00EB45D7">
            <w:r>
              <w:rPr>
                <w:noProof/>
                <w:lang w:eastAsia="pl-PL"/>
              </w:rPr>
              <w:pict>
                <v:oval id="_x0000_s1031" style="position:absolute;margin-left:6.3pt;margin-top:6.3pt;width:70.85pt;height:70.85pt;z-index:25166540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oval>
              </w:pict>
            </w:r>
          </w:p>
        </w:tc>
        <w:tc>
          <w:tcPr>
            <w:tcW w:w="1843" w:type="dxa"/>
          </w:tcPr>
          <w:p w:rsidR="005A5A3C" w:rsidRDefault="005A5A3C" w:rsidP="00EB45D7"/>
        </w:tc>
      </w:tr>
      <w:tr w:rsidR="005A5A3C" w:rsidTr="00EB45D7">
        <w:tc>
          <w:tcPr>
            <w:tcW w:w="2268" w:type="dxa"/>
            <w:tcBorders>
              <w:left w:val="nil"/>
              <w:right w:val="nil"/>
            </w:tcBorders>
          </w:tcPr>
          <w:p w:rsidR="005A5A3C" w:rsidRDefault="005A5A3C" w:rsidP="00EB45D7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A5A3C" w:rsidRDefault="005A5A3C" w:rsidP="00EB45D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A3C" w:rsidRDefault="005A5A3C" w:rsidP="00EB45D7"/>
        </w:tc>
        <w:tc>
          <w:tcPr>
            <w:tcW w:w="2126" w:type="dxa"/>
            <w:tcBorders>
              <w:left w:val="nil"/>
              <w:right w:val="nil"/>
            </w:tcBorders>
          </w:tcPr>
          <w:p w:rsidR="005A5A3C" w:rsidRDefault="005A5A3C" w:rsidP="00EB45D7">
            <w:pPr>
              <w:rPr>
                <w:noProof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A5A3C" w:rsidRPr="0066105F" w:rsidRDefault="005A5A3C" w:rsidP="00EB45D7">
            <w:pPr>
              <w:rPr>
                <w:sz w:val="32"/>
              </w:rPr>
            </w:pPr>
          </w:p>
        </w:tc>
      </w:tr>
      <w:tr w:rsidR="005A5A3C" w:rsidTr="00EB45D7">
        <w:tc>
          <w:tcPr>
            <w:tcW w:w="2268" w:type="dxa"/>
          </w:tcPr>
          <w:p w:rsidR="005A5A3C" w:rsidRDefault="005A5A3C" w:rsidP="00EB45D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oval id="_x0000_s1032" style="position:absolute;margin-left:8.6pt;margin-top:7.6pt;width:70.85pt;height:70.85pt;z-index:251666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1842" w:type="dxa"/>
          </w:tcPr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Pr="00FE208B" w:rsidRDefault="005A5A3C" w:rsidP="00EB45D7">
            <w:pPr>
              <w:rPr>
                <w:sz w:val="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5A3C" w:rsidRDefault="005A5A3C" w:rsidP="00EB45D7"/>
        </w:tc>
        <w:tc>
          <w:tcPr>
            <w:tcW w:w="2126" w:type="dxa"/>
          </w:tcPr>
          <w:p w:rsidR="005A5A3C" w:rsidRDefault="005A5A3C" w:rsidP="00EB45D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oval id="_x0000_s1033" style="position:absolute;margin-left:6.3pt;margin-top:7.6pt;width:70.85pt;height:70.85pt;z-index:25166745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1843" w:type="dxa"/>
          </w:tcPr>
          <w:p w:rsidR="005A5A3C" w:rsidRDefault="005A5A3C" w:rsidP="00EB45D7"/>
          <w:p w:rsidR="005A5A3C" w:rsidRDefault="005A5A3C" w:rsidP="00EB45D7"/>
          <w:p w:rsidR="005A5A3C" w:rsidRDefault="005A5A3C" w:rsidP="00EB45D7"/>
          <w:p w:rsidR="005A5A3C" w:rsidRDefault="005A5A3C" w:rsidP="00EB45D7"/>
        </w:tc>
      </w:tr>
    </w:tbl>
    <w:p w:rsidR="005A5A3C" w:rsidRDefault="005A5A3C" w:rsidP="005A5A3C"/>
    <w:p w:rsidR="005A5A3C" w:rsidRDefault="005A5A3C" w:rsidP="005A5A3C"/>
    <w:p w:rsidR="005A5A3C" w:rsidRDefault="005A5A3C" w:rsidP="005A5A3C">
      <w:pPr>
        <w:jc w:val="center"/>
      </w:pPr>
      <w:r>
        <w:rPr>
          <w:noProof/>
          <w:lang w:eastAsia="pl-PL"/>
        </w:rPr>
        <w:pict>
          <v:oval id="_x0000_s1028" style="position:absolute;left:0;text-align:left;margin-left:285.35pt;margin-top:280.45pt;width:42.5pt;height:42.5pt;z-index:251662336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  <w:lang w:eastAsia="pl-PL"/>
        </w:rPr>
        <w:pict>
          <v:oval id="_x0000_s1029" style="position:absolute;left:0;text-align:left;margin-left:382.1pt;margin-top:128.45pt;width:42.5pt;height:42.5pt;z-index:25166336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pl-PL"/>
        </w:rPr>
        <w:pict>
          <v:oval id="_x0000_s1026" style="position:absolute;left:0;text-align:left;margin-left:25.4pt;margin-top:177.7pt;width:42.5pt;height:42.5pt;z-index:2516602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pl-PL"/>
        </w:rPr>
        <w:pict>
          <v:oval id="_x0000_s1027" style="position:absolute;left:0;text-align:left;margin-left:178.85pt;margin-top:78.45pt;width:42.5pt;height:42.5pt;z-index:251661312" fillcolor="#4f81bd [3204]" strokecolor="#f2f2f2 [3041]" strokeweight="3pt">
            <v:shadow on="t" type="perspective" color="#243f60 [1604]" opacity=".5" offset="1pt" offset2="-1pt"/>
          </v:oval>
        </w:pict>
      </w:r>
      <w:r w:rsidRPr="007F7B5A">
        <w:rPr>
          <w:noProof/>
          <w:lang w:eastAsia="pl-PL"/>
        </w:rPr>
        <w:drawing>
          <wp:inline distT="0" distB="0" distL="0" distR="0">
            <wp:extent cx="5788704" cy="5760000"/>
            <wp:effectExtent l="19050" t="0" r="2496" b="0"/>
            <wp:docPr id="3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04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3C" w:rsidRDefault="005A5A3C" w:rsidP="005A5A3C">
      <w:pPr>
        <w:jc w:val="center"/>
      </w:pPr>
    </w:p>
    <w:p w:rsidR="005A5A3C" w:rsidRDefault="005A5A3C" w:rsidP="005A5A3C">
      <w:pPr>
        <w:jc w:val="center"/>
      </w:pPr>
    </w:p>
    <w:p w:rsidR="005A5A3C" w:rsidRPr="00D02B1A" w:rsidRDefault="005A5A3C" w:rsidP="005A5A3C">
      <w:pPr>
        <w:pStyle w:val="Default"/>
        <w:jc w:val="center"/>
        <w:rPr>
          <w:b/>
          <w:bCs/>
          <w:sz w:val="40"/>
        </w:rPr>
      </w:pPr>
      <w:r w:rsidRPr="00D02B1A">
        <w:rPr>
          <w:b/>
          <w:bCs/>
          <w:sz w:val="40"/>
        </w:rPr>
        <w:lastRenderedPageBreak/>
        <w:t>Karta pracy nr 2</w:t>
      </w:r>
    </w:p>
    <w:p w:rsidR="005A5A3C" w:rsidRPr="002F4486" w:rsidRDefault="005A5A3C" w:rsidP="005A5A3C">
      <w:pPr>
        <w:pStyle w:val="Default"/>
        <w:jc w:val="center"/>
        <w:rPr>
          <w:b/>
          <w:bCs/>
          <w:sz w:val="28"/>
        </w:rPr>
      </w:pPr>
    </w:p>
    <w:p w:rsidR="005A5A3C" w:rsidRPr="00D02B1A" w:rsidRDefault="005A5A3C" w:rsidP="005A5A3C">
      <w:pPr>
        <w:pStyle w:val="Default"/>
        <w:rPr>
          <w:sz w:val="2"/>
        </w:rPr>
      </w:pPr>
    </w:p>
    <w:p w:rsidR="005A5A3C" w:rsidRDefault="005A5A3C" w:rsidP="005A5A3C">
      <w:pPr>
        <w:rPr>
          <w:sz w:val="40"/>
          <w:szCs w:val="24"/>
        </w:rPr>
      </w:pPr>
      <w:r w:rsidRPr="00D02B1A">
        <w:rPr>
          <w:sz w:val="40"/>
          <w:szCs w:val="24"/>
        </w:rPr>
        <w:t xml:space="preserve">      Zamaluj pola szachowe i odczytaj hasło.</w:t>
      </w:r>
    </w:p>
    <w:p w:rsidR="005A5A3C" w:rsidRPr="00D02B1A" w:rsidRDefault="005A5A3C" w:rsidP="005A5A3C">
      <w:pPr>
        <w:rPr>
          <w:sz w:val="2"/>
          <w:szCs w:val="24"/>
        </w:rPr>
      </w:pPr>
    </w:p>
    <w:p w:rsidR="005A5A3C" w:rsidRPr="00D02B1A" w:rsidRDefault="005A5A3C" w:rsidP="005A5A3C">
      <w:pPr>
        <w:pStyle w:val="Akapitzlist"/>
        <w:numPr>
          <w:ilvl w:val="0"/>
          <w:numId w:val="1"/>
        </w:numPr>
        <w:rPr>
          <w:b/>
          <w:sz w:val="40"/>
          <w:szCs w:val="24"/>
        </w:rPr>
      </w:pPr>
      <w:r w:rsidRPr="00D02B1A">
        <w:rPr>
          <w:b/>
          <w:sz w:val="40"/>
          <w:szCs w:val="24"/>
        </w:rPr>
        <w:t xml:space="preserve"> c2, c3, c4, c5, c6, c7, d7, e7, e6, e5, d5</w:t>
      </w:r>
    </w:p>
    <w:p w:rsidR="005A5A3C" w:rsidRPr="00D02B1A" w:rsidRDefault="005A5A3C" w:rsidP="005A5A3C">
      <w:pPr>
        <w:pStyle w:val="Akapitzlist"/>
        <w:rPr>
          <w:sz w:val="2"/>
          <w:szCs w:val="24"/>
        </w:rPr>
      </w:pPr>
    </w:p>
    <w:p w:rsidR="005A5A3C" w:rsidRDefault="005A5A3C" w:rsidP="005A5A3C">
      <w:pPr>
        <w:jc w:val="center"/>
        <w:rPr>
          <w:sz w:val="24"/>
          <w:szCs w:val="24"/>
        </w:rPr>
      </w:pPr>
      <w:r w:rsidRPr="005552B7">
        <w:rPr>
          <w:noProof/>
          <w:sz w:val="24"/>
          <w:szCs w:val="24"/>
          <w:lang w:eastAsia="pl-PL"/>
        </w:rPr>
        <w:drawing>
          <wp:inline distT="0" distB="0" distL="0" distR="0">
            <wp:extent cx="3650695" cy="3600000"/>
            <wp:effectExtent l="19050" t="0" r="6905" b="0"/>
            <wp:docPr id="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9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3C" w:rsidRPr="00D02B1A" w:rsidRDefault="005A5A3C" w:rsidP="005A5A3C">
      <w:pPr>
        <w:rPr>
          <w:sz w:val="14"/>
          <w:szCs w:val="28"/>
        </w:rPr>
      </w:pPr>
    </w:p>
    <w:p w:rsidR="005A5A3C" w:rsidRPr="00D02B1A" w:rsidRDefault="005A5A3C" w:rsidP="005A5A3C">
      <w:pPr>
        <w:pStyle w:val="Akapitzlist"/>
        <w:numPr>
          <w:ilvl w:val="0"/>
          <w:numId w:val="1"/>
        </w:numPr>
        <w:rPr>
          <w:b/>
          <w:sz w:val="36"/>
          <w:szCs w:val="24"/>
        </w:rPr>
      </w:pPr>
      <w:r w:rsidRPr="00D02B1A">
        <w:rPr>
          <w:b/>
          <w:sz w:val="40"/>
          <w:szCs w:val="28"/>
        </w:rPr>
        <w:t xml:space="preserve"> c7, c6, c5, c4, c3, c2, d2, e2, e3, e4, e5, e6, e7, d7</w:t>
      </w:r>
    </w:p>
    <w:p w:rsidR="005A5A3C" w:rsidRPr="00D02B1A" w:rsidRDefault="005A5A3C" w:rsidP="005A5A3C">
      <w:pPr>
        <w:pStyle w:val="Akapitzlist"/>
        <w:rPr>
          <w:sz w:val="2"/>
          <w:szCs w:val="24"/>
        </w:rPr>
      </w:pPr>
    </w:p>
    <w:p w:rsidR="005A5A3C" w:rsidRDefault="005A5A3C" w:rsidP="005A5A3C">
      <w:pPr>
        <w:jc w:val="center"/>
        <w:rPr>
          <w:sz w:val="24"/>
          <w:szCs w:val="24"/>
        </w:rPr>
      </w:pPr>
      <w:r w:rsidRPr="005552B7">
        <w:rPr>
          <w:noProof/>
          <w:sz w:val="24"/>
          <w:szCs w:val="24"/>
          <w:lang w:eastAsia="pl-PL"/>
        </w:rPr>
        <w:drawing>
          <wp:inline distT="0" distB="0" distL="0" distR="0">
            <wp:extent cx="3631444" cy="3600000"/>
            <wp:effectExtent l="19050" t="0" r="7106" b="0"/>
            <wp:docPr id="4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4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3C" w:rsidRDefault="005A5A3C" w:rsidP="005A5A3C">
      <w:pPr>
        <w:rPr>
          <w:sz w:val="24"/>
          <w:szCs w:val="24"/>
        </w:rPr>
      </w:pPr>
    </w:p>
    <w:p w:rsidR="005A5A3C" w:rsidRDefault="005A5A3C" w:rsidP="005A5A3C">
      <w:pPr>
        <w:rPr>
          <w:sz w:val="24"/>
          <w:szCs w:val="24"/>
        </w:rPr>
      </w:pPr>
    </w:p>
    <w:p w:rsidR="005A5A3C" w:rsidRPr="002F4486" w:rsidRDefault="005A5A3C" w:rsidP="005A5A3C">
      <w:pPr>
        <w:jc w:val="center"/>
        <w:rPr>
          <w:sz w:val="18"/>
          <w:szCs w:val="24"/>
        </w:rPr>
      </w:pPr>
    </w:p>
    <w:p w:rsidR="005A5A3C" w:rsidRPr="00D02B1A" w:rsidRDefault="005A5A3C" w:rsidP="005A5A3C">
      <w:pPr>
        <w:pStyle w:val="Akapitzlist"/>
        <w:numPr>
          <w:ilvl w:val="0"/>
          <w:numId w:val="1"/>
        </w:numPr>
        <w:rPr>
          <w:b/>
          <w:sz w:val="36"/>
          <w:szCs w:val="24"/>
        </w:rPr>
      </w:pPr>
      <w:r w:rsidRPr="00D02B1A">
        <w:rPr>
          <w:b/>
          <w:sz w:val="40"/>
          <w:szCs w:val="28"/>
        </w:rPr>
        <w:t xml:space="preserve"> f2, e2, d2, c2, c3, c4, c5, c6, c7</w:t>
      </w:r>
    </w:p>
    <w:p w:rsidR="005A5A3C" w:rsidRPr="005552B7" w:rsidRDefault="005A5A3C" w:rsidP="005A5A3C">
      <w:pPr>
        <w:pStyle w:val="Akapitzlist"/>
        <w:rPr>
          <w:sz w:val="14"/>
          <w:szCs w:val="24"/>
        </w:rPr>
      </w:pPr>
    </w:p>
    <w:p w:rsidR="005A5A3C" w:rsidRDefault="005A5A3C" w:rsidP="005A5A3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31444" cy="3600000"/>
            <wp:effectExtent l="19050" t="0" r="7106" b="0"/>
            <wp:docPr id="4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4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3C" w:rsidRDefault="005A5A3C" w:rsidP="005A5A3C">
      <w:pPr>
        <w:rPr>
          <w:sz w:val="36"/>
          <w:szCs w:val="24"/>
        </w:rPr>
      </w:pPr>
    </w:p>
    <w:p w:rsidR="005A5A3C" w:rsidRPr="00D02B1A" w:rsidRDefault="005A5A3C" w:rsidP="005A5A3C">
      <w:pPr>
        <w:pStyle w:val="Akapitzlist"/>
        <w:numPr>
          <w:ilvl w:val="0"/>
          <w:numId w:val="1"/>
        </w:numPr>
        <w:rPr>
          <w:b/>
          <w:sz w:val="48"/>
          <w:szCs w:val="24"/>
        </w:rPr>
      </w:pPr>
      <w:r w:rsidRPr="00D02B1A">
        <w:rPr>
          <w:b/>
          <w:sz w:val="40"/>
          <w:szCs w:val="28"/>
        </w:rPr>
        <w:t xml:space="preserve"> d4, d7, e2, e3, e4, e5, e6, e7, c2, c3, c4, c5, c6, c7</w:t>
      </w:r>
    </w:p>
    <w:p w:rsidR="005A5A3C" w:rsidRPr="005552B7" w:rsidRDefault="005A5A3C" w:rsidP="005A5A3C">
      <w:pPr>
        <w:pStyle w:val="Akapitzlist"/>
        <w:rPr>
          <w:sz w:val="14"/>
          <w:szCs w:val="24"/>
        </w:rPr>
      </w:pPr>
    </w:p>
    <w:p w:rsidR="005A5A3C" w:rsidRDefault="005A5A3C" w:rsidP="005A5A3C">
      <w:pPr>
        <w:jc w:val="center"/>
      </w:pPr>
      <w:r w:rsidRPr="002F4486">
        <w:rPr>
          <w:noProof/>
          <w:lang w:eastAsia="pl-PL"/>
        </w:rPr>
        <w:drawing>
          <wp:inline distT="0" distB="0" distL="0" distR="0">
            <wp:extent cx="3628901" cy="3600000"/>
            <wp:effectExtent l="19050" t="0" r="0" b="0"/>
            <wp:docPr id="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0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3C" w:rsidRDefault="005A5A3C" w:rsidP="009E1ED9">
      <w:pPr>
        <w:rPr>
          <w:i/>
          <w:szCs w:val="24"/>
        </w:rPr>
      </w:pPr>
    </w:p>
    <w:p w:rsidR="005A5A3C" w:rsidRPr="009E1ED9" w:rsidRDefault="005A5A3C" w:rsidP="009E1ED9">
      <w:pPr>
        <w:rPr>
          <w:i/>
          <w:sz w:val="20"/>
          <w:szCs w:val="24"/>
        </w:rPr>
      </w:pPr>
    </w:p>
    <w:sectPr w:rsidR="005A5A3C" w:rsidRPr="009E1ED9" w:rsidSect="005A5A3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7280"/>
    <w:multiLevelType w:val="hybridMultilevel"/>
    <w:tmpl w:val="5D3C59DC"/>
    <w:lvl w:ilvl="0" w:tplc="2C6A6D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4C4330"/>
    <w:multiLevelType w:val="hybridMultilevel"/>
    <w:tmpl w:val="A38C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13F0"/>
    <w:multiLevelType w:val="hybridMultilevel"/>
    <w:tmpl w:val="13AA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2B7"/>
    <w:rsid w:val="00091AB2"/>
    <w:rsid w:val="002F06FD"/>
    <w:rsid w:val="003B205F"/>
    <w:rsid w:val="003B5B09"/>
    <w:rsid w:val="003F3533"/>
    <w:rsid w:val="005552B7"/>
    <w:rsid w:val="005A5A3C"/>
    <w:rsid w:val="006610B9"/>
    <w:rsid w:val="00663343"/>
    <w:rsid w:val="007266C9"/>
    <w:rsid w:val="00831E5C"/>
    <w:rsid w:val="00953E92"/>
    <w:rsid w:val="00982A51"/>
    <w:rsid w:val="009E1ED9"/>
    <w:rsid w:val="00A42D64"/>
    <w:rsid w:val="00A4704C"/>
    <w:rsid w:val="00A47625"/>
    <w:rsid w:val="00AF3507"/>
    <w:rsid w:val="00B35FA3"/>
    <w:rsid w:val="00B47D6D"/>
    <w:rsid w:val="00D5676E"/>
    <w:rsid w:val="00DA682F"/>
    <w:rsid w:val="00DF2898"/>
    <w:rsid w:val="00E32471"/>
    <w:rsid w:val="00EA2011"/>
    <w:rsid w:val="00ED44D2"/>
    <w:rsid w:val="00EE03DD"/>
    <w:rsid w:val="00F6079E"/>
    <w:rsid w:val="00F63FE8"/>
    <w:rsid w:val="00FD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2B7"/>
    <w:pPr>
      <w:ind w:left="720"/>
      <w:contextualSpacing/>
    </w:pPr>
  </w:style>
  <w:style w:type="table" w:styleId="Tabela-Siatka">
    <w:name w:val="Table Grid"/>
    <w:basedOn w:val="Standardowy"/>
    <w:uiPriority w:val="59"/>
    <w:rsid w:val="005A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5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503">
              <w:marLeft w:val="90"/>
              <w:marRight w:val="9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178">
              <w:marLeft w:val="90"/>
              <w:marRight w:val="9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rct=j&amp;q=&amp;esrc=s&amp;source=images&amp;cd=&amp;cad=rja&amp;uact=8&amp;ved=0ahUKEwip_s-4ztnXAhXIYJoKHQjKDf0QjRwIBw&amp;url=https://www.colourbox.com/vector/chess-pieces-silhouette-black-and-white-set-vector-vector-10662680&amp;psig=AOvVaw1CP1-c5QSka8oSITYhABTG&amp;ust=15116954157447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2017-11-27T07:28:00Z</cp:lastPrinted>
  <dcterms:created xsi:type="dcterms:W3CDTF">2018-02-07T05:45:00Z</dcterms:created>
  <dcterms:modified xsi:type="dcterms:W3CDTF">2018-02-07T05:45:00Z</dcterms:modified>
</cp:coreProperties>
</file>