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C9" w:rsidRPr="007266C9" w:rsidRDefault="007266C9" w:rsidP="007266C9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266C9">
        <w:rPr>
          <w:rFonts w:ascii="Calibri" w:hAnsi="Calibri" w:cs="Calibri"/>
          <w:b/>
          <w:color w:val="000000"/>
          <w:sz w:val="24"/>
          <w:szCs w:val="24"/>
        </w:rPr>
        <w:t>KONSPEKT</w:t>
      </w:r>
    </w:p>
    <w:p w:rsidR="00EE03DD" w:rsidRPr="007266C9" w:rsidRDefault="007266C9" w:rsidP="007266C9">
      <w:pPr>
        <w:rPr>
          <w:b/>
          <w:bCs/>
          <w:sz w:val="24"/>
          <w:szCs w:val="40"/>
        </w:rPr>
      </w:pPr>
      <w:r w:rsidRPr="007266C9">
        <w:rPr>
          <w:b/>
          <w:bCs/>
          <w:sz w:val="24"/>
          <w:szCs w:val="40"/>
        </w:rPr>
        <w:t xml:space="preserve">Temat: </w:t>
      </w:r>
      <w:r w:rsidR="00E47077">
        <w:rPr>
          <w:bCs/>
          <w:sz w:val="24"/>
          <w:szCs w:val="40"/>
        </w:rPr>
        <w:t>Wieża</w:t>
      </w:r>
      <w:r w:rsidR="006610B9">
        <w:rPr>
          <w:bCs/>
          <w:sz w:val="24"/>
          <w:szCs w:val="40"/>
        </w:rPr>
        <w:t xml:space="preserve">                                                                           </w:t>
      </w:r>
      <w:r w:rsidR="00CE7BDD">
        <w:rPr>
          <w:bCs/>
          <w:sz w:val="24"/>
          <w:szCs w:val="40"/>
        </w:rPr>
        <w:t xml:space="preserve">                     </w:t>
      </w:r>
    </w:p>
    <w:p w:rsidR="00A42D64" w:rsidRPr="00F6079E" w:rsidRDefault="00A42D64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b/>
          <w:sz w:val="24"/>
          <w:szCs w:val="24"/>
        </w:rPr>
      </w:pPr>
      <w:r w:rsidRPr="00F6079E">
        <w:rPr>
          <w:rFonts w:eastAsia="Chess Alpha"/>
          <w:b/>
          <w:sz w:val="24"/>
          <w:szCs w:val="24"/>
        </w:rPr>
        <w:t>Cele:</w:t>
      </w:r>
    </w:p>
    <w:p w:rsidR="00A42D64" w:rsidRPr="00982A51" w:rsidRDefault="00A42D64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 w:rsidRPr="00982A51">
        <w:rPr>
          <w:rFonts w:eastAsia="Chess Alpha"/>
          <w:sz w:val="24"/>
          <w:szCs w:val="24"/>
        </w:rPr>
        <w:t>Uczeń</w:t>
      </w:r>
      <w:r w:rsidR="00982A51" w:rsidRPr="00982A51">
        <w:rPr>
          <w:rFonts w:eastAsia="Chess Alpha"/>
          <w:sz w:val="24"/>
          <w:szCs w:val="24"/>
        </w:rPr>
        <w:t>:</w:t>
      </w:r>
    </w:p>
    <w:p w:rsidR="005A5B4F" w:rsidRDefault="00E47077" w:rsidP="005A5B4F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rozpoznaje wieżę i jej</w:t>
      </w:r>
      <w:r w:rsidR="007616FB">
        <w:rPr>
          <w:rFonts w:eastAsia="Chess Alpha"/>
          <w:sz w:val="24"/>
          <w:szCs w:val="24"/>
        </w:rPr>
        <w:t xml:space="preserve"> symbol graficzny</w:t>
      </w:r>
      <w:r w:rsidR="005A5B4F">
        <w:rPr>
          <w:rFonts w:eastAsia="Chess Alpha"/>
          <w:sz w:val="24"/>
          <w:szCs w:val="24"/>
        </w:rPr>
        <w:t>;</w:t>
      </w:r>
    </w:p>
    <w:p w:rsidR="007616FB" w:rsidRDefault="00E47077" w:rsidP="005A5B4F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zna wartość wieży i wie, w jaki sposób ją zbić</w:t>
      </w:r>
      <w:r w:rsidR="007616FB">
        <w:rPr>
          <w:rFonts w:eastAsia="Chess Alpha"/>
          <w:sz w:val="24"/>
          <w:szCs w:val="24"/>
        </w:rPr>
        <w:t>;</w:t>
      </w:r>
    </w:p>
    <w:p w:rsidR="007616FB" w:rsidRPr="00982A51" w:rsidRDefault="00E47077" w:rsidP="005A5B4F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umie ustawić wieże</w:t>
      </w:r>
      <w:r w:rsidR="001B0714">
        <w:rPr>
          <w:rFonts w:eastAsia="Chess Alpha"/>
          <w:sz w:val="24"/>
          <w:szCs w:val="24"/>
        </w:rPr>
        <w:t xml:space="preserve"> w pozycjach wyjściowych</w:t>
      </w:r>
      <w:r w:rsidR="007616FB">
        <w:rPr>
          <w:rFonts w:eastAsia="Chess Alpha"/>
          <w:sz w:val="24"/>
          <w:szCs w:val="24"/>
        </w:rPr>
        <w:t xml:space="preserve"> na szachownicy</w:t>
      </w:r>
      <w:r w:rsidR="003C255B">
        <w:rPr>
          <w:rFonts w:eastAsia="Chess Alpha"/>
          <w:sz w:val="24"/>
          <w:szCs w:val="24"/>
        </w:rPr>
        <w:t>;</w:t>
      </w:r>
    </w:p>
    <w:p w:rsidR="00A42D64" w:rsidRPr="00982A51" w:rsidRDefault="00E47077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wie, w jaki sposób wieża</w:t>
      </w:r>
      <w:r w:rsidR="007616FB">
        <w:rPr>
          <w:rFonts w:eastAsia="Chess Alpha"/>
          <w:sz w:val="24"/>
          <w:szCs w:val="24"/>
        </w:rPr>
        <w:t xml:space="preserve"> porus</w:t>
      </w:r>
      <w:r>
        <w:rPr>
          <w:rFonts w:eastAsia="Chess Alpha"/>
          <w:sz w:val="24"/>
          <w:szCs w:val="24"/>
        </w:rPr>
        <w:t>z</w:t>
      </w:r>
      <w:r w:rsidR="001B0714">
        <w:rPr>
          <w:rFonts w:eastAsia="Chess Alpha"/>
          <w:sz w:val="24"/>
          <w:szCs w:val="24"/>
        </w:rPr>
        <w:t xml:space="preserve">a się po szachownicy i wykonuje </w:t>
      </w:r>
      <w:r>
        <w:rPr>
          <w:rFonts w:eastAsia="Chess Alpha"/>
          <w:sz w:val="24"/>
          <w:szCs w:val="24"/>
        </w:rPr>
        <w:t>nią</w:t>
      </w:r>
      <w:r w:rsidR="007616FB">
        <w:rPr>
          <w:rFonts w:eastAsia="Chess Alpha"/>
          <w:sz w:val="24"/>
          <w:szCs w:val="24"/>
        </w:rPr>
        <w:t xml:space="preserve"> poprawne posunięcia</w:t>
      </w:r>
      <w:r w:rsidR="00982A51">
        <w:rPr>
          <w:rFonts w:eastAsia="Chess Alpha"/>
          <w:sz w:val="24"/>
          <w:szCs w:val="24"/>
        </w:rPr>
        <w:t>;</w:t>
      </w:r>
    </w:p>
    <w:p w:rsidR="002F06FD" w:rsidRPr="00982A51" w:rsidRDefault="007616FB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potrafi rozeg</w:t>
      </w:r>
      <w:r w:rsidR="001B0714">
        <w:rPr>
          <w:rFonts w:eastAsia="Chess Alpha"/>
          <w:sz w:val="24"/>
          <w:szCs w:val="24"/>
        </w:rPr>
        <w:t>rać partię ćwiczeniową na szachownicy</w:t>
      </w:r>
      <w:r w:rsidR="00982A51">
        <w:rPr>
          <w:rFonts w:eastAsia="Chess Alpha"/>
          <w:sz w:val="24"/>
          <w:szCs w:val="24"/>
        </w:rPr>
        <w:t>.</w:t>
      </w:r>
    </w:p>
    <w:p w:rsidR="00B47D6D" w:rsidRPr="00982A51" w:rsidRDefault="00B47D6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</w:p>
    <w:p w:rsidR="002F06FD" w:rsidRPr="00F6079E" w:rsidRDefault="002F06F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b/>
          <w:sz w:val="24"/>
          <w:szCs w:val="24"/>
        </w:rPr>
      </w:pPr>
      <w:r w:rsidRPr="00F6079E">
        <w:rPr>
          <w:rFonts w:eastAsia="Chess Alpha"/>
          <w:b/>
          <w:sz w:val="24"/>
          <w:szCs w:val="24"/>
        </w:rPr>
        <w:t>Cele dla uczniów:</w:t>
      </w:r>
    </w:p>
    <w:p w:rsidR="00E47077" w:rsidRPr="00982A51" w:rsidRDefault="00E47077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 xml:space="preserve">- poznasz </w:t>
      </w:r>
      <w:r w:rsidR="001B0714">
        <w:rPr>
          <w:rFonts w:eastAsia="Chess Alpha"/>
          <w:sz w:val="24"/>
          <w:szCs w:val="24"/>
        </w:rPr>
        <w:t xml:space="preserve">linie poziome </w:t>
      </w:r>
      <w:r>
        <w:rPr>
          <w:rFonts w:eastAsia="Chess Alpha"/>
          <w:sz w:val="24"/>
          <w:szCs w:val="24"/>
        </w:rPr>
        <w:t>i pionowe na szachownicy</w:t>
      </w:r>
    </w:p>
    <w:p w:rsidR="002F06FD" w:rsidRPr="00982A51" w:rsidRDefault="002F06F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 w:rsidRPr="00982A51">
        <w:rPr>
          <w:rFonts w:eastAsia="Chess Alpha"/>
          <w:sz w:val="24"/>
          <w:szCs w:val="24"/>
        </w:rPr>
        <w:t>- dowi</w:t>
      </w:r>
      <w:r w:rsidR="00E47077">
        <w:rPr>
          <w:rFonts w:eastAsia="Chess Alpha"/>
          <w:sz w:val="24"/>
          <w:szCs w:val="24"/>
        </w:rPr>
        <w:t>esz się, jak wygląda wieża</w:t>
      </w:r>
      <w:r w:rsidR="001B0714">
        <w:rPr>
          <w:rFonts w:eastAsia="Chess Alpha"/>
          <w:sz w:val="24"/>
          <w:szCs w:val="24"/>
        </w:rPr>
        <w:t xml:space="preserve">, </w:t>
      </w:r>
      <w:r w:rsidR="007616FB">
        <w:rPr>
          <w:rFonts w:eastAsia="Chess Alpha"/>
          <w:sz w:val="24"/>
          <w:szCs w:val="24"/>
        </w:rPr>
        <w:t>jaką ma wartość</w:t>
      </w:r>
      <w:r w:rsidR="004069E3">
        <w:rPr>
          <w:rFonts w:eastAsia="Chess Alpha"/>
          <w:sz w:val="24"/>
          <w:szCs w:val="24"/>
        </w:rPr>
        <w:t xml:space="preserve"> i jakie wykonuje ruchy</w:t>
      </w:r>
      <w:r w:rsidR="00982A51">
        <w:rPr>
          <w:rFonts w:eastAsia="Chess Alpha"/>
          <w:sz w:val="24"/>
          <w:szCs w:val="24"/>
        </w:rPr>
        <w:t>;</w:t>
      </w:r>
    </w:p>
    <w:p w:rsidR="001B0714" w:rsidRDefault="00E47077" w:rsidP="001B071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 xml:space="preserve">- </w:t>
      </w:r>
      <w:r w:rsidR="001B0714">
        <w:rPr>
          <w:rFonts w:eastAsia="Chess Alpha"/>
          <w:sz w:val="24"/>
          <w:szCs w:val="24"/>
        </w:rPr>
        <w:t>poznasz wiersz o wieży szachowej;</w:t>
      </w:r>
    </w:p>
    <w:p w:rsidR="001B0714" w:rsidRDefault="001B0714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 xml:space="preserve">- nauczysz się ustawić wieże w pozycjach wyjściowych; </w:t>
      </w:r>
    </w:p>
    <w:p w:rsidR="002F06FD" w:rsidRDefault="001B0714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 xml:space="preserve">- </w:t>
      </w:r>
      <w:r w:rsidR="00E47077">
        <w:rPr>
          <w:rFonts w:eastAsia="Chess Alpha"/>
          <w:sz w:val="24"/>
          <w:szCs w:val="24"/>
        </w:rPr>
        <w:t xml:space="preserve">będziesz umiał </w:t>
      </w:r>
      <w:r>
        <w:rPr>
          <w:rFonts w:eastAsia="Chess Alpha"/>
          <w:sz w:val="24"/>
          <w:szCs w:val="24"/>
        </w:rPr>
        <w:t xml:space="preserve">i </w:t>
      </w:r>
      <w:r w:rsidR="00E47077">
        <w:rPr>
          <w:rFonts w:eastAsia="Chess Alpha"/>
          <w:sz w:val="24"/>
          <w:szCs w:val="24"/>
        </w:rPr>
        <w:t>poruszać się wieżą po szachownicy</w:t>
      </w:r>
      <w:r>
        <w:rPr>
          <w:rFonts w:eastAsia="Chess Alpha"/>
          <w:sz w:val="24"/>
          <w:szCs w:val="24"/>
        </w:rPr>
        <w:t xml:space="preserve"> i zbijać</w:t>
      </w:r>
    </w:p>
    <w:p w:rsidR="00E56F80" w:rsidRPr="00982A51" w:rsidRDefault="00E56F80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nauczysz się rozgrywać grę „</w:t>
      </w:r>
      <w:proofErr w:type="spellStart"/>
      <w:r>
        <w:rPr>
          <w:rFonts w:eastAsia="Chess Alpha"/>
          <w:sz w:val="24"/>
          <w:szCs w:val="24"/>
        </w:rPr>
        <w:t>Ściganka</w:t>
      </w:r>
      <w:proofErr w:type="spellEnd"/>
      <w:r>
        <w:rPr>
          <w:rFonts w:eastAsia="Chess Alpha"/>
          <w:sz w:val="24"/>
          <w:szCs w:val="24"/>
        </w:rPr>
        <w:t xml:space="preserve"> wież”</w:t>
      </w:r>
    </w:p>
    <w:p w:rsidR="00E47077" w:rsidRPr="00BE249A" w:rsidRDefault="00660BD0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 xml:space="preserve">   </w:t>
      </w:r>
    </w:p>
    <w:p w:rsidR="00B47D6D" w:rsidRPr="00F6079E" w:rsidRDefault="00B47D6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b/>
          <w:sz w:val="24"/>
          <w:szCs w:val="24"/>
        </w:rPr>
      </w:pPr>
      <w:proofErr w:type="spellStart"/>
      <w:r w:rsidRPr="00F6079E">
        <w:rPr>
          <w:rFonts w:eastAsia="Chess Alpha"/>
          <w:b/>
          <w:sz w:val="24"/>
          <w:szCs w:val="24"/>
        </w:rPr>
        <w:t>Nacobezu</w:t>
      </w:r>
      <w:proofErr w:type="spellEnd"/>
      <w:r w:rsidR="00F6079E" w:rsidRPr="00F6079E">
        <w:rPr>
          <w:rFonts w:eastAsia="Chess Alpha"/>
          <w:b/>
          <w:sz w:val="24"/>
          <w:szCs w:val="24"/>
        </w:rPr>
        <w:t>:</w:t>
      </w:r>
    </w:p>
    <w:p w:rsidR="00B47D6D" w:rsidRDefault="004069E3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 xml:space="preserve">- </w:t>
      </w:r>
      <w:r w:rsidR="00D2091F">
        <w:rPr>
          <w:rFonts w:eastAsia="Chess Alpha"/>
          <w:sz w:val="24"/>
          <w:szCs w:val="24"/>
        </w:rPr>
        <w:t>rozpoznajesz wieżę i jej symbol graficzny</w:t>
      </w:r>
      <w:r w:rsidR="00F6079E">
        <w:rPr>
          <w:rFonts w:eastAsia="Chess Alpha"/>
          <w:sz w:val="24"/>
          <w:szCs w:val="24"/>
        </w:rPr>
        <w:t>;</w:t>
      </w:r>
    </w:p>
    <w:p w:rsidR="00D2091F" w:rsidRDefault="00D2091F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znasz wartość wieży</w:t>
      </w:r>
      <w:r w:rsidR="001B0714">
        <w:rPr>
          <w:rFonts w:eastAsia="Chess Alpha"/>
          <w:sz w:val="24"/>
          <w:szCs w:val="24"/>
        </w:rPr>
        <w:t>;</w:t>
      </w:r>
    </w:p>
    <w:p w:rsidR="00D2091F" w:rsidRDefault="00D2091F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potrafisz ustawić wieże na szachownicy</w:t>
      </w:r>
      <w:r w:rsidR="001B0714">
        <w:rPr>
          <w:rFonts w:eastAsia="Chess Alpha"/>
          <w:sz w:val="24"/>
          <w:szCs w:val="24"/>
        </w:rPr>
        <w:t xml:space="preserve"> w pozycjach wyjściowych</w:t>
      </w:r>
    </w:p>
    <w:p w:rsidR="00D2091F" w:rsidRDefault="00D2091F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wiesz, w jaki sposób wieże poruszają się po szachownicy i w jaki sposób biją</w:t>
      </w:r>
    </w:p>
    <w:p w:rsidR="00D2091F" w:rsidRDefault="00D2091F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wykonujesz wieżami poprawne posunięcia</w:t>
      </w:r>
    </w:p>
    <w:p w:rsidR="00E56F80" w:rsidRDefault="00E56F80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umiesz rozegrać grę „</w:t>
      </w:r>
      <w:proofErr w:type="spellStart"/>
      <w:r>
        <w:rPr>
          <w:rFonts w:eastAsia="Chess Alpha"/>
          <w:sz w:val="24"/>
          <w:szCs w:val="24"/>
        </w:rPr>
        <w:t>Ściganka</w:t>
      </w:r>
      <w:proofErr w:type="spellEnd"/>
      <w:r>
        <w:rPr>
          <w:rFonts w:eastAsia="Chess Alpha"/>
          <w:sz w:val="24"/>
          <w:szCs w:val="24"/>
        </w:rPr>
        <w:t xml:space="preserve"> wież”</w:t>
      </w:r>
    </w:p>
    <w:p w:rsidR="00F6079E" w:rsidRDefault="00F6079E" w:rsidP="00F6079E">
      <w:pPr>
        <w:pStyle w:val="Default"/>
        <w:rPr>
          <w:b/>
          <w:bCs/>
        </w:rPr>
      </w:pPr>
    </w:p>
    <w:p w:rsidR="00F6079E" w:rsidRDefault="00F6079E" w:rsidP="00F6079E">
      <w:pPr>
        <w:pStyle w:val="Default"/>
        <w:rPr>
          <w:b/>
          <w:bCs/>
        </w:rPr>
      </w:pPr>
      <w:r w:rsidRPr="005552B7">
        <w:rPr>
          <w:b/>
          <w:bCs/>
        </w:rPr>
        <w:t xml:space="preserve">Środki dydaktyczne: </w:t>
      </w:r>
    </w:p>
    <w:p w:rsidR="00F6079E" w:rsidRDefault="003B205F" w:rsidP="00562246">
      <w:pPr>
        <w:pStyle w:val="Default"/>
        <w:ind w:right="-851"/>
      </w:pPr>
      <w:r>
        <w:t>fil</w:t>
      </w:r>
      <w:r w:rsidR="00F87F94">
        <w:t xml:space="preserve">m instruktażowy „Gram w szachy” </w:t>
      </w:r>
      <w:r>
        <w:t xml:space="preserve">- </w:t>
      </w:r>
      <w:r w:rsidRPr="003B205F">
        <w:t>https://www.wsip.pl/e-spotkania/gram-w-szachy/</w:t>
      </w:r>
      <w:r>
        <w:t xml:space="preserve">, </w:t>
      </w:r>
      <w:r w:rsidR="00562246">
        <w:t xml:space="preserve">               </w:t>
      </w:r>
      <w:r w:rsidR="005A5B4F">
        <w:t xml:space="preserve">ilustracje </w:t>
      </w:r>
      <w:r w:rsidR="00E56F80">
        <w:t>przedstawiające zamki</w:t>
      </w:r>
      <w:r w:rsidR="005A5B4F">
        <w:t xml:space="preserve">, </w:t>
      </w:r>
      <w:r w:rsidR="00E56F80">
        <w:t>szachownica i figury wież</w:t>
      </w:r>
      <w:r w:rsidR="005A5B4F">
        <w:t xml:space="preserve">, </w:t>
      </w:r>
      <w:r w:rsidR="00F6079E" w:rsidRPr="005552B7">
        <w:t xml:space="preserve">tablica </w:t>
      </w:r>
      <w:r>
        <w:t>demonstracyjna</w:t>
      </w:r>
      <w:r w:rsidR="00E56F80">
        <w:t xml:space="preserve"> i sylwety wież</w:t>
      </w:r>
      <w:r w:rsidR="00560729">
        <w:t xml:space="preserve">, </w:t>
      </w:r>
      <w:r w:rsidR="00F6079E" w:rsidRPr="005552B7">
        <w:t>magnesy</w:t>
      </w:r>
      <w:r w:rsidR="005A5B4F">
        <w:t>, karty</w:t>
      </w:r>
      <w:r>
        <w:t xml:space="preserve"> pracy</w:t>
      </w:r>
      <w:r w:rsidR="00E56F80">
        <w:t xml:space="preserve"> z książeczki „Wieża</w:t>
      </w:r>
      <w:r w:rsidR="00560729">
        <w:t>”</w:t>
      </w:r>
      <w:r>
        <w:t xml:space="preserve"> </w:t>
      </w:r>
      <w:r w:rsidR="00030E18">
        <w:t>.</w:t>
      </w:r>
      <w:r>
        <w:t xml:space="preserve">                                                                                                             </w:t>
      </w:r>
      <w:r w:rsidR="00F6079E" w:rsidRPr="005552B7">
        <w:t xml:space="preserve"> </w:t>
      </w:r>
    </w:p>
    <w:p w:rsidR="00F6079E" w:rsidRDefault="00F6079E" w:rsidP="00F6079E">
      <w:pPr>
        <w:pStyle w:val="Default"/>
      </w:pPr>
    </w:p>
    <w:p w:rsidR="00A42D64" w:rsidRDefault="00A42D64" w:rsidP="005552B7">
      <w:pPr>
        <w:pStyle w:val="Default"/>
        <w:rPr>
          <w:b/>
          <w:bCs/>
        </w:rPr>
      </w:pPr>
    </w:p>
    <w:p w:rsidR="005552B7" w:rsidRPr="005552B7" w:rsidRDefault="005552B7" w:rsidP="005552B7">
      <w:pPr>
        <w:pStyle w:val="Default"/>
      </w:pPr>
      <w:r w:rsidRPr="005552B7">
        <w:rPr>
          <w:b/>
          <w:bCs/>
        </w:rPr>
        <w:t xml:space="preserve">Przebieg zajęć: </w:t>
      </w:r>
    </w:p>
    <w:p w:rsidR="007266C9" w:rsidRDefault="007266C9" w:rsidP="005552B7">
      <w:pPr>
        <w:pStyle w:val="Default"/>
      </w:pPr>
    </w:p>
    <w:p w:rsidR="00CE7BDD" w:rsidRDefault="00CE7BDD" w:rsidP="00CE7BDD">
      <w:pPr>
        <w:pStyle w:val="Default"/>
        <w:numPr>
          <w:ilvl w:val="0"/>
          <w:numId w:val="2"/>
        </w:numPr>
      </w:pPr>
      <w:r>
        <w:t xml:space="preserve">Uczniowie </w:t>
      </w:r>
      <w:r w:rsidR="00263D9F">
        <w:t xml:space="preserve">przypominają wiadomości z poprzedniej lekcji i </w:t>
      </w:r>
      <w:r>
        <w:t>w</w:t>
      </w:r>
      <w:r w:rsidR="00263D9F">
        <w:t>ypowiadają się</w:t>
      </w:r>
      <w:r w:rsidR="00560729">
        <w:t xml:space="preserve"> na temat szachów oraz </w:t>
      </w:r>
      <w:r w:rsidR="00263D9F">
        <w:t xml:space="preserve"> </w:t>
      </w:r>
      <w:r>
        <w:t>szachownicy.</w:t>
      </w:r>
    </w:p>
    <w:p w:rsidR="00BE249A" w:rsidRDefault="00BE249A" w:rsidP="00BE249A">
      <w:pPr>
        <w:pStyle w:val="Default"/>
        <w:ind w:left="720"/>
      </w:pPr>
    </w:p>
    <w:p w:rsidR="003D57F0" w:rsidRDefault="00CE7BDD" w:rsidP="00CE7BDD">
      <w:pPr>
        <w:pStyle w:val="Default"/>
        <w:numPr>
          <w:ilvl w:val="0"/>
          <w:numId w:val="2"/>
        </w:numPr>
      </w:pPr>
      <w:r>
        <w:t>R</w:t>
      </w:r>
      <w:r w:rsidR="003D57F0">
        <w:t>ozmowa połączona z demonstracją i ćwiczeniami</w:t>
      </w:r>
    </w:p>
    <w:p w:rsidR="003D57F0" w:rsidRDefault="003D57F0" w:rsidP="003D57F0">
      <w:pPr>
        <w:pStyle w:val="Akapitzlist"/>
      </w:pPr>
    </w:p>
    <w:p w:rsidR="003D57F0" w:rsidRDefault="003D57F0" w:rsidP="00E56F80">
      <w:pPr>
        <w:pStyle w:val="Default"/>
        <w:numPr>
          <w:ilvl w:val="0"/>
          <w:numId w:val="5"/>
        </w:numPr>
        <w:ind w:left="1080"/>
      </w:pPr>
      <w:r>
        <w:t xml:space="preserve">linie pionowe – wyjaśnienie nauczyciela, które linie nazywamy liniami pionowymi, wskazywanie przez uczniów linii pionowych w otoczeniu, zaznaczenie linii pionowych przez nauczyciela na tablicy demonstracyjnej, podanie </w:t>
      </w:r>
      <w:r w:rsidR="00CB1FE2">
        <w:t>nazw</w:t>
      </w:r>
      <w:r>
        <w:t xml:space="preserve"> linii pionowych na szachownicy (a, b, c, d, e, f, g, h)</w:t>
      </w:r>
      <w:r w:rsidR="00CB1FE2">
        <w:t>, wykonywanie przez uczniów ćwiczeń z karty pracy</w:t>
      </w:r>
      <w:r>
        <w:t xml:space="preserve"> </w:t>
      </w:r>
    </w:p>
    <w:p w:rsidR="003D57F0" w:rsidRDefault="003D57F0" w:rsidP="00E56F80">
      <w:pPr>
        <w:pStyle w:val="Default"/>
        <w:ind w:left="1080"/>
      </w:pPr>
    </w:p>
    <w:p w:rsidR="003D57F0" w:rsidRDefault="003D57F0" w:rsidP="00E56F80">
      <w:pPr>
        <w:pStyle w:val="Default"/>
        <w:numPr>
          <w:ilvl w:val="0"/>
          <w:numId w:val="5"/>
        </w:numPr>
        <w:ind w:left="1080"/>
      </w:pPr>
      <w:r>
        <w:t xml:space="preserve">linie poziome – wyjaśnienie nauczyciela, które linie nazywamy liniami poziomymi, wskazywanie przez uczniów linii poziomych w otoczeniu, zaznaczenie linii poziomych przez nauczyciela na tablicy demonstracyjnej, podanie </w:t>
      </w:r>
      <w:r w:rsidR="00CB1FE2">
        <w:t>nazw linii poziomych</w:t>
      </w:r>
      <w:r>
        <w:t xml:space="preserve"> </w:t>
      </w:r>
      <w:r w:rsidR="00CB1FE2">
        <w:t xml:space="preserve">zaznaczonych </w:t>
      </w:r>
      <w:r>
        <w:t>na sza</w:t>
      </w:r>
      <w:r w:rsidR="00CB1FE2">
        <w:t>chownicy (pierwsza, druga, trzecia, czwarta, piąta, szósta, siódma, ósma</w:t>
      </w:r>
      <w:r>
        <w:t>)</w:t>
      </w:r>
      <w:r w:rsidR="00CB1FE2">
        <w:t>, wykonywanie przez uczniów ćwiczeń z karty pracy</w:t>
      </w:r>
    </w:p>
    <w:p w:rsidR="003D57F0" w:rsidRDefault="003D57F0" w:rsidP="003D57F0">
      <w:pPr>
        <w:pStyle w:val="Akapitzlist"/>
      </w:pPr>
    </w:p>
    <w:p w:rsidR="003D57F0" w:rsidRDefault="00CB1FE2" w:rsidP="00CE7BDD">
      <w:pPr>
        <w:pStyle w:val="Default"/>
        <w:numPr>
          <w:ilvl w:val="0"/>
          <w:numId w:val="2"/>
        </w:numPr>
      </w:pPr>
      <w:r>
        <w:lastRenderedPageBreak/>
        <w:t>Rozmowa na temat zamków, opisywanie cech charakterystycznych tych budowli, ze zwróceniem szczególnej uwagi na położenie wież zamkowych</w:t>
      </w:r>
    </w:p>
    <w:p w:rsidR="00B418B8" w:rsidRDefault="002F267A" w:rsidP="00CE7BDD">
      <w:pPr>
        <w:pStyle w:val="Default"/>
        <w:numPr>
          <w:ilvl w:val="0"/>
          <w:numId w:val="2"/>
        </w:numPr>
      </w:pPr>
      <w:r>
        <w:t>Nauczyciel prezentuje</w:t>
      </w:r>
      <w:r w:rsidR="00CB1FE2">
        <w:t xml:space="preserve">  figur</w:t>
      </w:r>
      <w:r>
        <w:t>y</w:t>
      </w:r>
      <w:r w:rsidR="00CB1FE2">
        <w:t xml:space="preserve"> wież oraz ich sylwet</w:t>
      </w:r>
      <w:r>
        <w:t>y</w:t>
      </w:r>
      <w:r w:rsidR="00CB1FE2">
        <w:t xml:space="preserve"> na tablicy demonstracyjnej</w:t>
      </w:r>
      <w:r>
        <w:t xml:space="preserve"> i  ustawia</w:t>
      </w:r>
      <w:r w:rsidR="00B418B8">
        <w:t xml:space="preserve"> wież</w:t>
      </w:r>
      <w:r>
        <w:t>e</w:t>
      </w:r>
      <w:r w:rsidR="00B418B8">
        <w:t xml:space="preserve"> na pozycjach wyjściowych:</w:t>
      </w:r>
    </w:p>
    <w:p w:rsidR="00CB1FE2" w:rsidRDefault="00B418B8" w:rsidP="00B418B8">
      <w:pPr>
        <w:pStyle w:val="Default"/>
        <w:ind w:left="720"/>
      </w:pPr>
      <w:r>
        <w:t>- białe wieże na pozycjach wyjściowych (a1, h1),</w:t>
      </w:r>
    </w:p>
    <w:p w:rsidR="00B418B8" w:rsidRDefault="00B418B8" w:rsidP="00B418B8">
      <w:pPr>
        <w:pStyle w:val="Default"/>
        <w:ind w:left="720"/>
      </w:pPr>
      <w:r>
        <w:t>- czarnych wież na pozycjach wyjściowych (a8, h8)</w:t>
      </w:r>
    </w:p>
    <w:p w:rsidR="00B418B8" w:rsidRDefault="00B418B8" w:rsidP="00B418B8">
      <w:pPr>
        <w:pStyle w:val="Default"/>
        <w:ind w:left="720"/>
      </w:pPr>
      <w:r>
        <w:t>Uczniowie wykonują ćwiczenia praktyczne na szachownicy i z</w:t>
      </w:r>
      <w:r w:rsidR="002F267A">
        <w:t>adanie z wykorzystaniem karty</w:t>
      </w:r>
      <w:r>
        <w:t xml:space="preserve"> pracy</w:t>
      </w:r>
      <w:r w:rsidR="002F267A">
        <w:t xml:space="preserve"> z książeczki „Wieża”</w:t>
      </w:r>
      <w:r>
        <w:t>.</w:t>
      </w:r>
    </w:p>
    <w:p w:rsidR="00F87F94" w:rsidRDefault="00F87F94" w:rsidP="003041A9">
      <w:pPr>
        <w:pStyle w:val="Default"/>
      </w:pPr>
    </w:p>
    <w:p w:rsidR="00E542EE" w:rsidRDefault="00BA645A" w:rsidP="003041A9">
      <w:pPr>
        <w:pStyle w:val="Default"/>
        <w:numPr>
          <w:ilvl w:val="0"/>
          <w:numId w:val="2"/>
        </w:numPr>
      </w:pPr>
      <w:r>
        <w:t>Układanie obrazka z c</w:t>
      </w:r>
      <w:r w:rsidR="00B418B8">
        <w:t xml:space="preserve">zęści i nauka wierszyka o wieży </w:t>
      </w:r>
      <w:r w:rsidR="003041A9">
        <w:t>z wykorzystaniem</w:t>
      </w:r>
      <w:r w:rsidR="003041A9" w:rsidRPr="003041A9">
        <w:rPr>
          <w:i/>
        </w:rPr>
        <w:t xml:space="preserve"> </w:t>
      </w:r>
      <w:r w:rsidR="003041A9">
        <w:rPr>
          <w:i/>
        </w:rPr>
        <w:t>karty</w:t>
      </w:r>
      <w:r w:rsidR="003041A9" w:rsidRPr="00C84B66">
        <w:rPr>
          <w:i/>
        </w:rPr>
        <w:t xml:space="preserve"> pracy </w:t>
      </w:r>
      <w:r w:rsidR="00562246">
        <w:rPr>
          <w:i/>
        </w:rPr>
        <w:t xml:space="preserve">              </w:t>
      </w:r>
      <w:r w:rsidR="002F267A">
        <w:rPr>
          <w:i/>
        </w:rPr>
        <w:t>z książeczki „Wieża</w:t>
      </w:r>
      <w:r w:rsidR="003041A9">
        <w:rPr>
          <w:i/>
        </w:rPr>
        <w:t>”</w:t>
      </w:r>
      <w:r w:rsidR="003041A9">
        <w:t xml:space="preserve"> /zadanie nr 5/</w:t>
      </w:r>
    </w:p>
    <w:p w:rsidR="00BE249A" w:rsidRDefault="00BE249A" w:rsidP="00BE249A">
      <w:pPr>
        <w:pStyle w:val="Default"/>
        <w:ind w:left="720"/>
      </w:pPr>
    </w:p>
    <w:p w:rsidR="00E542EE" w:rsidRDefault="00EB76F8" w:rsidP="00E542EE">
      <w:pPr>
        <w:pStyle w:val="Default"/>
        <w:numPr>
          <w:ilvl w:val="0"/>
          <w:numId w:val="2"/>
        </w:numPr>
      </w:pPr>
      <w:r>
        <w:t>Omówie</w:t>
      </w:r>
      <w:r w:rsidR="00BA645A">
        <w:t>nie i pokaz</w:t>
      </w:r>
      <w:r w:rsidR="00263D9F">
        <w:t xml:space="preserve"> </w:t>
      </w:r>
      <w:r w:rsidR="002F267A">
        <w:t>sposobu poruszania się wieży</w:t>
      </w:r>
      <w:r>
        <w:t xml:space="preserve"> po szachownicy</w:t>
      </w:r>
      <w:r w:rsidR="002F267A">
        <w:t xml:space="preserve"> oraz zbijania</w:t>
      </w:r>
    </w:p>
    <w:p w:rsidR="002F267A" w:rsidRDefault="00E56F80" w:rsidP="00E56F80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</w:t>
      </w:r>
      <w:r w:rsidR="002F267A">
        <w:t xml:space="preserve">Ćwiczenia praktyczne – </w:t>
      </w:r>
      <w:r w:rsidR="00B270D5">
        <w:t xml:space="preserve">podstawowe </w:t>
      </w:r>
      <w:r w:rsidR="002F267A">
        <w:t>możliwe ruch wieży</w:t>
      </w:r>
      <w:r w:rsidR="00B270D5">
        <w:t xml:space="preserve"> oraz zbijanie </w:t>
      </w:r>
    </w:p>
    <w:p w:rsidR="00E542EE" w:rsidRDefault="00B270D5" w:rsidP="00D50515">
      <w:pPr>
        <w:pStyle w:val="Default"/>
        <w:ind w:left="720"/>
      </w:pPr>
      <w:r>
        <w:t>Uczniowie wykonują ćwiczenia praktyczne na szachownicy i zadanie z wykorzystaniem karty pracy z książeczki „Wieża”.</w:t>
      </w:r>
    </w:p>
    <w:p w:rsidR="00BE249A" w:rsidRDefault="00BE249A" w:rsidP="00263D9F">
      <w:pPr>
        <w:pStyle w:val="Default"/>
      </w:pPr>
    </w:p>
    <w:p w:rsidR="00BA645A" w:rsidRDefault="00BA645A" w:rsidP="00CE7BDD">
      <w:pPr>
        <w:pStyle w:val="Default"/>
        <w:numPr>
          <w:ilvl w:val="0"/>
          <w:numId w:val="2"/>
        </w:numPr>
      </w:pPr>
      <w:r>
        <w:t>Omówienie</w:t>
      </w:r>
      <w:r w:rsidR="00560729">
        <w:t xml:space="preserve"> zasad</w:t>
      </w:r>
      <w:r w:rsidR="00095A7A">
        <w:t xml:space="preserve"> i pokaz</w:t>
      </w:r>
      <w:r>
        <w:t xml:space="preserve"> gry</w:t>
      </w:r>
      <w:r w:rsidR="00095A7A">
        <w:t xml:space="preserve"> na tablicy demonstracyjnej „</w:t>
      </w:r>
      <w:proofErr w:type="spellStart"/>
      <w:r w:rsidR="00095A7A">
        <w:t>Ściganka</w:t>
      </w:r>
      <w:proofErr w:type="spellEnd"/>
      <w:r w:rsidR="00095A7A">
        <w:t xml:space="preserve"> wież</w:t>
      </w:r>
      <w:r>
        <w:t>” przez nauczyciela.</w:t>
      </w:r>
    </w:p>
    <w:p w:rsidR="00BE249A" w:rsidRPr="00562246" w:rsidRDefault="00BE249A" w:rsidP="00BE249A">
      <w:pPr>
        <w:pStyle w:val="Default"/>
        <w:ind w:left="720"/>
        <w:rPr>
          <w:sz w:val="2"/>
        </w:rPr>
      </w:pPr>
    </w:p>
    <w:p w:rsidR="00BE249A" w:rsidRDefault="00BE249A" w:rsidP="00BE249A">
      <w:pPr>
        <w:pStyle w:val="Default"/>
        <w:ind w:left="720"/>
      </w:pPr>
    </w:p>
    <w:p w:rsidR="00BE249A" w:rsidRPr="00562246" w:rsidRDefault="00F87F94" w:rsidP="00562246">
      <w:pPr>
        <w:pStyle w:val="Default"/>
        <w:ind w:left="720"/>
        <w:rPr>
          <w:i/>
        </w:rPr>
      </w:pPr>
      <w:r w:rsidRPr="00562246">
        <w:rPr>
          <w:i/>
        </w:rPr>
        <w:t>Celem gry jest jak najszybsze dojści</w:t>
      </w:r>
      <w:r w:rsidR="00095A7A">
        <w:rPr>
          <w:i/>
        </w:rPr>
        <w:t>e wież</w:t>
      </w:r>
      <w:r w:rsidRPr="00562246">
        <w:rPr>
          <w:i/>
        </w:rPr>
        <w:t xml:space="preserve"> do końca szachownicy. </w:t>
      </w:r>
      <w:r w:rsidR="00562246" w:rsidRPr="00562246">
        <w:rPr>
          <w:i/>
        </w:rPr>
        <w:t xml:space="preserve">Przed rozpoczęciem gry należy na powitanie podać rękę przeciwnikowi. Uścisk dłoni oznacza, że gra będzie uczciwa. </w:t>
      </w:r>
      <w:r w:rsidR="00095A7A">
        <w:rPr>
          <w:i/>
        </w:rPr>
        <w:t xml:space="preserve">Grę rozpoczyna biała wieża. Ruch wykonuje raz wieża biała raz wieża czarna. Należy pamiętać, że wieża porusza się </w:t>
      </w:r>
      <w:r w:rsidR="00E56F80">
        <w:rPr>
          <w:i/>
        </w:rPr>
        <w:t xml:space="preserve">po liniach </w:t>
      </w:r>
      <w:r w:rsidR="00095A7A">
        <w:rPr>
          <w:i/>
        </w:rPr>
        <w:t xml:space="preserve">pionowych </w:t>
      </w:r>
      <w:r w:rsidR="00E56F80">
        <w:rPr>
          <w:i/>
        </w:rPr>
        <w:t>i poziomych</w:t>
      </w:r>
      <w:r w:rsidR="00095A7A">
        <w:rPr>
          <w:i/>
        </w:rPr>
        <w:t xml:space="preserve"> w dowolnym kierunku</w:t>
      </w:r>
      <w:r w:rsidR="00E56F80">
        <w:rPr>
          <w:i/>
        </w:rPr>
        <w:t>,</w:t>
      </w:r>
      <w:r w:rsidR="00095A7A">
        <w:rPr>
          <w:i/>
        </w:rPr>
        <w:t xml:space="preserve"> o dowolną liczbę niezajętych </w:t>
      </w:r>
      <w:r w:rsidR="00E56F80">
        <w:rPr>
          <w:i/>
        </w:rPr>
        <w:t xml:space="preserve">pól. </w:t>
      </w:r>
      <w:r w:rsidR="00562246" w:rsidRPr="00562246">
        <w:rPr>
          <w:i/>
        </w:rPr>
        <w:t>Po zakończonej rozgrywce podajemy rękę przeciwnikowi na znak, że dziękujemy za grę i nie będziemy się na siebie gniewać</w:t>
      </w:r>
    </w:p>
    <w:p w:rsidR="00BE249A" w:rsidRDefault="00BE249A" w:rsidP="00BE249A">
      <w:pPr>
        <w:pStyle w:val="Default"/>
        <w:ind w:left="720"/>
      </w:pPr>
    </w:p>
    <w:p w:rsidR="005552B7" w:rsidRDefault="00BA645A" w:rsidP="005552B7">
      <w:pPr>
        <w:pStyle w:val="Default"/>
        <w:numPr>
          <w:ilvl w:val="0"/>
          <w:numId w:val="2"/>
        </w:numPr>
      </w:pPr>
      <w:r>
        <w:t xml:space="preserve">Rozegranie </w:t>
      </w:r>
      <w:r w:rsidR="00562246">
        <w:t xml:space="preserve">przez uczniów </w:t>
      </w:r>
      <w:r w:rsidR="00E56F80">
        <w:t>gry „</w:t>
      </w:r>
      <w:proofErr w:type="spellStart"/>
      <w:r w:rsidR="00E56F80">
        <w:t>Ściganka</w:t>
      </w:r>
      <w:proofErr w:type="spellEnd"/>
      <w:r w:rsidR="00E56F80">
        <w:t xml:space="preserve"> wież</w:t>
      </w:r>
      <w:r>
        <w:t xml:space="preserve">”. </w:t>
      </w:r>
    </w:p>
    <w:p w:rsidR="00BE249A" w:rsidRDefault="00BE249A" w:rsidP="00BE249A">
      <w:pPr>
        <w:pStyle w:val="Default"/>
        <w:ind w:left="720"/>
      </w:pPr>
    </w:p>
    <w:p w:rsidR="00562246" w:rsidRDefault="00562246" w:rsidP="00BE249A">
      <w:pPr>
        <w:pStyle w:val="Default"/>
        <w:ind w:left="720"/>
      </w:pPr>
      <w:r>
        <w:t>Uczniowie otrzymuj</w:t>
      </w:r>
      <w:r w:rsidR="00E56F80">
        <w:t>ą szachownice oraz figury wież i ustawiają je</w:t>
      </w:r>
      <w:r>
        <w:t xml:space="preserve"> na pozycjach w</w:t>
      </w:r>
      <w:r w:rsidR="00E56F80">
        <w:t>yjściowych: białe wieże na polach a</w:t>
      </w:r>
      <w:r>
        <w:t xml:space="preserve">1, </w:t>
      </w:r>
      <w:r w:rsidR="00E56F80">
        <w:t>h1, zaś czarne wieże na polu a8, h8</w:t>
      </w:r>
      <w:r>
        <w:t xml:space="preserve"> </w:t>
      </w:r>
    </w:p>
    <w:p w:rsidR="00562246" w:rsidRDefault="00E56F80" w:rsidP="00BE249A">
      <w:pPr>
        <w:pStyle w:val="Default"/>
        <w:ind w:left="720"/>
      </w:pPr>
      <w:r>
        <w:t xml:space="preserve">Rozgrywają </w:t>
      </w:r>
      <w:proofErr w:type="spellStart"/>
      <w:r>
        <w:t>ścigankę</w:t>
      </w:r>
      <w:proofErr w:type="spellEnd"/>
      <w:r>
        <w:t xml:space="preserve"> dwa razy, prowadząc raz białe, raz czarne wieże</w:t>
      </w:r>
      <w:r w:rsidR="00562246">
        <w:t>.</w:t>
      </w:r>
    </w:p>
    <w:p w:rsidR="00562246" w:rsidRDefault="00562246" w:rsidP="00BE249A">
      <w:pPr>
        <w:pStyle w:val="Default"/>
        <w:ind w:left="720"/>
      </w:pPr>
    </w:p>
    <w:p w:rsidR="00874BEB" w:rsidRDefault="00874BEB" w:rsidP="005552B7">
      <w:pPr>
        <w:pStyle w:val="Default"/>
        <w:numPr>
          <w:ilvl w:val="0"/>
          <w:numId w:val="2"/>
        </w:numPr>
      </w:pPr>
      <w:r>
        <w:t>Podsumowanie zajęć</w:t>
      </w:r>
      <w:r w:rsidR="003041A9">
        <w:t>.</w:t>
      </w:r>
    </w:p>
    <w:p w:rsidR="00F87F94" w:rsidRPr="00562246" w:rsidRDefault="00F87F94" w:rsidP="00F87F94">
      <w:pPr>
        <w:pStyle w:val="Default"/>
        <w:rPr>
          <w:u w:val="single"/>
        </w:rPr>
      </w:pPr>
      <w:r>
        <w:rPr>
          <w:rFonts w:asciiTheme="minorHAnsi" w:hAnsiTheme="minorHAnsi" w:cstheme="minorBidi"/>
          <w:b/>
          <w:color w:val="auto"/>
          <w:sz w:val="28"/>
          <w:szCs w:val="22"/>
        </w:rPr>
        <w:t xml:space="preserve">           </w:t>
      </w:r>
      <w:r w:rsidRPr="00562246">
        <w:rPr>
          <w:rFonts w:asciiTheme="minorHAnsi" w:hAnsiTheme="minorHAnsi" w:cstheme="minorBidi"/>
          <w:color w:val="auto"/>
          <w:sz w:val="28"/>
          <w:szCs w:val="22"/>
          <w:u w:val="single"/>
        </w:rPr>
        <w:sym w:font="Wingdings 2" w:char="F043"/>
      </w:r>
      <w:r w:rsidRPr="00562246">
        <w:rPr>
          <w:u w:val="single"/>
        </w:rPr>
        <w:t>Runda niedokończonych zdań:</w:t>
      </w:r>
    </w:p>
    <w:p w:rsidR="00F87F94" w:rsidRPr="00F87F94" w:rsidRDefault="00F87F94" w:rsidP="00F87F94">
      <w:pPr>
        <w:pStyle w:val="Default"/>
        <w:numPr>
          <w:ilvl w:val="0"/>
          <w:numId w:val="3"/>
        </w:numPr>
        <w:rPr>
          <w:i/>
        </w:rPr>
      </w:pPr>
      <w:r w:rsidRPr="00F87F94">
        <w:rPr>
          <w:i/>
        </w:rPr>
        <w:t>Na dzisiejszej lekcji poznałem .....</w:t>
      </w:r>
    </w:p>
    <w:p w:rsidR="00F87F94" w:rsidRPr="00F87F94" w:rsidRDefault="00F87F94" w:rsidP="00F87F94">
      <w:pPr>
        <w:pStyle w:val="Default"/>
        <w:numPr>
          <w:ilvl w:val="0"/>
          <w:numId w:val="3"/>
        </w:numPr>
        <w:rPr>
          <w:i/>
        </w:rPr>
      </w:pPr>
      <w:r w:rsidRPr="00F87F94">
        <w:rPr>
          <w:i/>
        </w:rPr>
        <w:t>Na dzisiejszych zajęciach szachowych dowiedziałem się, że .........</w:t>
      </w:r>
    </w:p>
    <w:p w:rsidR="00E56F80" w:rsidRDefault="00F87F94" w:rsidP="00E56F80">
      <w:pPr>
        <w:pStyle w:val="Default"/>
        <w:numPr>
          <w:ilvl w:val="0"/>
          <w:numId w:val="3"/>
        </w:numPr>
        <w:rPr>
          <w:i/>
        </w:rPr>
      </w:pPr>
      <w:r w:rsidRPr="00F87F94">
        <w:rPr>
          <w:i/>
        </w:rPr>
        <w:t>Dzisiejsze ćwiczenia sprawiły, że .........</w:t>
      </w:r>
    </w:p>
    <w:p w:rsidR="00E56F80" w:rsidRPr="00E56F80" w:rsidRDefault="00F87F94" w:rsidP="00E56F80">
      <w:pPr>
        <w:pStyle w:val="Default"/>
        <w:numPr>
          <w:ilvl w:val="0"/>
          <w:numId w:val="3"/>
        </w:numPr>
        <w:rPr>
          <w:i/>
        </w:rPr>
      </w:pPr>
      <w:r w:rsidRPr="00E56F80">
        <w:rPr>
          <w:i/>
        </w:rPr>
        <w:t>Trudne dla mnie było ..........</w:t>
      </w:r>
      <w:r w:rsidR="00E56F80" w:rsidRPr="00E56F80">
        <w:rPr>
          <w:b/>
          <w:sz w:val="28"/>
        </w:rPr>
        <w:t xml:space="preserve"> </w:t>
      </w:r>
    </w:p>
    <w:p w:rsidR="00E56F80" w:rsidRDefault="00E56F80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D50515" w:rsidRDefault="00D50515" w:rsidP="00E56F80">
      <w:pPr>
        <w:pStyle w:val="Default"/>
        <w:ind w:left="720"/>
        <w:rPr>
          <w:b/>
          <w:sz w:val="28"/>
        </w:rPr>
      </w:pPr>
    </w:p>
    <w:p w:rsidR="00C35055" w:rsidRPr="006D1B5C" w:rsidRDefault="00C35055" w:rsidP="00C35055">
      <w:pPr>
        <w:pStyle w:val="Default"/>
        <w:rPr>
          <w:bCs/>
          <w:sz w:val="48"/>
        </w:rPr>
      </w:pPr>
      <w:r w:rsidRPr="006D1B5C">
        <w:rPr>
          <w:bCs/>
          <w:sz w:val="48"/>
        </w:rPr>
        <w:lastRenderedPageBreak/>
        <w:t xml:space="preserve">Imię i nazwisko </w:t>
      </w:r>
      <w:r>
        <w:rPr>
          <w:bCs/>
          <w:sz w:val="32"/>
        </w:rPr>
        <w:t xml:space="preserve">_________________________________  </w:t>
      </w:r>
      <w:r w:rsidRPr="006D1B5C">
        <w:rPr>
          <w:bCs/>
          <w:sz w:val="32"/>
        </w:rPr>
        <w:t xml:space="preserve"> </w:t>
      </w:r>
      <w:r>
        <w:rPr>
          <w:bCs/>
          <w:sz w:val="48"/>
        </w:rPr>
        <w:t xml:space="preserve">klasa </w:t>
      </w:r>
      <w:r w:rsidRPr="006D1B5C">
        <w:rPr>
          <w:b/>
          <w:bCs/>
          <w:sz w:val="52"/>
        </w:rPr>
        <w:t>1C</w:t>
      </w:r>
    </w:p>
    <w:p w:rsidR="00C35055" w:rsidRPr="00066722" w:rsidRDefault="00C35055" w:rsidP="00C35055">
      <w:pPr>
        <w:pStyle w:val="Default"/>
        <w:jc w:val="center"/>
        <w:rPr>
          <w:b/>
          <w:bCs/>
          <w:sz w:val="22"/>
        </w:rPr>
      </w:pPr>
    </w:p>
    <w:p w:rsidR="00C35055" w:rsidRPr="00C35055" w:rsidRDefault="00C35055" w:rsidP="00C35055">
      <w:pPr>
        <w:pStyle w:val="Default"/>
        <w:jc w:val="center"/>
        <w:rPr>
          <w:b/>
          <w:bCs/>
          <w:sz w:val="18"/>
        </w:rPr>
      </w:pPr>
    </w:p>
    <w:p w:rsidR="00C35055" w:rsidRDefault="00C35055" w:rsidP="00C35055">
      <w:pPr>
        <w:pStyle w:val="Default"/>
        <w:jc w:val="center"/>
        <w:rPr>
          <w:b/>
          <w:bCs/>
          <w:sz w:val="96"/>
        </w:rPr>
      </w:pPr>
      <w:r w:rsidRPr="00BA4E09">
        <w:rPr>
          <w:b/>
          <w:bCs/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177.75pt" fillcolor="black">
            <v:fill r:id="rId5" o:title="Duża szachownica" type="pattern"/>
            <v:shadow color="#868686"/>
            <v:textpath style="font-family:&quot;Arial Black&quot;;v-text-kern:t" trim="t" fitpath="t" string="WIEŻA"/>
          </v:shape>
        </w:pict>
      </w:r>
    </w:p>
    <w:p w:rsidR="00C35055" w:rsidRDefault="00C35055" w:rsidP="00C35055">
      <w:pPr>
        <w:pStyle w:val="Default"/>
        <w:jc w:val="center"/>
        <w:rPr>
          <w:b/>
          <w:bCs/>
          <w:sz w:val="9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C35055" w:rsidTr="00EB45D7">
        <w:tc>
          <w:tcPr>
            <w:tcW w:w="10629" w:type="dxa"/>
          </w:tcPr>
          <w:p w:rsidR="00C35055" w:rsidRDefault="00C35055" w:rsidP="00EB45D7">
            <w:pPr>
              <w:pStyle w:val="Default"/>
              <w:rPr>
                <w:b/>
                <w:bCs/>
                <w:sz w:val="48"/>
              </w:rPr>
            </w:pPr>
          </w:p>
          <w:p w:rsidR="00C35055" w:rsidRDefault="00C35055" w:rsidP="00C35055">
            <w:pPr>
              <w:pStyle w:val="Default"/>
              <w:numPr>
                <w:ilvl w:val="0"/>
                <w:numId w:val="7"/>
              </w:numPr>
              <w:rPr>
                <w:bCs/>
                <w:sz w:val="40"/>
              </w:rPr>
            </w:pPr>
            <w:r w:rsidRPr="00EF22A8">
              <w:rPr>
                <w:bCs/>
                <w:sz w:val="40"/>
              </w:rPr>
              <w:t>Ułożę puzzle.</w:t>
            </w:r>
          </w:p>
          <w:p w:rsidR="00C35055" w:rsidRPr="00EF22A8" w:rsidRDefault="00C35055" w:rsidP="00EB45D7">
            <w:pPr>
              <w:pStyle w:val="Default"/>
              <w:ind w:left="720"/>
              <w:rPr>
                <w:bCs/>
                <w:sz w:val="40"/>
              </w:rPr>
            </w:pPr>
            <w:r>
              <w:rPr>
                <w:bCs/>
                <w:sz w:val="40"/>
              </w:rPr>
              <w:t xml:space="preserve">Potnę obrazek na części – najpierw po linii pionowej, potem po liniach poziomych. </w:t>
            </w: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jc w:val="center"/>
              <w:rPr>
                <w:b/>
                <w:bCs/>
                <w:sz w:val="48"/>
              </w:rPr>
            </w:pPr>
          </w:p>
          <w:p w:rsidR="00C35055" w:rsidRDefault="00C35055" w:rsidP="00EB45D7">
            <w:pPr>
              <w:pStyle w:val="Default"/>
              <w:rPr>
                <w:b/>
                <w:bCs/>
                <w:sz w:val="48"/>
              </w:rPr>
            </w:pPr>
          </w:p>
        </w:tc>
      </w:tr>
    </w:tbl>
    <w:p w:rsidR="00C35055" w:rsidRDefault="00C35055" w:rsidP="00C35055">
      <w:pPr>
        <w:pStyle w:val="Default"/>
        <w:rPr>
          <w:b/>
          <w:bCs/>
          <w:sz w:val="40"/>
        </w:rPr>
      </w:pPr>
    </w:p>
    <w:p w:rsidR="00C35055" w:rsidRDefault="00C35055" w:rsidP="00C35055">
      <w:pPr>
        <w:pStyle w:val="Default"/>
        <w:jc w:val="center"/>
        <w:rPr>
          <w:b/>
          <w:bCs/>
          <w:sz w:val="40"/>
        </w:rPr>
      </w:pPr>
    </w:p>
    <w:p w:rsidR="00C35055" w:rsidRDefault="00C35055" w:rsidP="00C35055">
      <w:pPr>
        <w:pStyle w:val="Default"/>
        <w:jc w:val="center"/>
        <w:rPr>
          <w:b/>
          <w:bCs/>
          <w:sz w:val="40"/>
        </w:rPr>
      </w:pPr>
    </w:p>
    <w:p w:rsidR="00C35055" w:rsidRPr="00BD13F5" w:rsidRDefault="00C35055" w:rsidP="00C35055">
      <w:pPr>
        <w:pStyle w:val="Akapitzlist"/>
        <w:numPr>
          <w:ilvl w:val="0"/>
          <w:numId w:val="6"/>
        </w:numPr>
        <w:rPr>
          <w:sz w:val="40"/>
          <w:szCs w:val="24"/>
        </w:rPr>
      </w:pPr>
      <w:r w:rsidRPr="00BD13F5">
        <w:rPr>
          <w:sz w:val="40"/>
          <w:szCs w:val="24"/>
        </w:rPr>
        <w:t>Zaznacz</w:t>
      </w:r>
      <w:r>
        <w:rPr>
          <w:sz w:val="40"/>
          <w:szCs w:val="24"/>
        </w:rPr>
        <w:t>ę</w:t>
      </w:r>
      <w:r w:rsidRPr="00BD13F5">
        <w:rPr>
          <w:sz w:val="40"/>
          <w:szCs w:val="24"/>
        </w:rPr>
        <w:t xml:space="preserve"> </w:t>
      </w:r>
      <w:r>
        <w:rPr>
          <w:sz w:val="40"/>
          <w:szCs w:val="24"/>
        </w:rPr>
        <w:t xml:space="preserve">wszystkie </w:t>
      </w:r>
      <w:r w:rsidRPr="00BD13F5">
        <w:rPr>
          <w:sz w:val="40"/>
          <w:szCs w:val="24"/>
        </w:rPr>
        <w:t>linie pionowe na szachownicy.</w:t>
      </w:r>
    </w:p>
    <w:p w:rsidR="00C35055" w:rsidRDefault="00C35055" w:rsidP="00C35055">
      <w:pPr>
        <w:rPr>
          <w:sz w:val="40"/>
          <w:szCs w:val="24"/>
        </w:rPr>
      </w:pPr>
      <w:r>
        <w:rPr>
          <w:sz w:val="40"/>
          <w:szCs w:val="24"/>
        </w:rPr>
        <w:t xml:space="preserve">        </w:t>
      </w:r>
    </w:p>
    <w:p w:rsidR="00C35055" w:rsidRDefault="00C35055" w:rsidP="00C35055">
      <w:pPr>
        <w:rPr>
          <w:sz w:val="40"/>
          <w:szCs w:val="24"/>
        </w:rPr>
      </w:pPr>
      <w:r>
        <w:rPr>
          <w:sz w:val="40"/>
          <w:szCs w:val="24"/>
        </w:rPr>
        <w:t xml:space="preserve">        Wpiszę nazwy linii pionowych.</w:t>
      </w:r>
    </w:p>
    <w:p w:rsidR="00C35055" w:rsidRPr="00EF22A8" w:rsidRDefault="00C35055" w:rsidP="00C35055">
      <w:pPr>
        <w:rPr>
          <w:sz w:val="1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C35055" w:rsidTr="00EB45D7">
        <w:tc>
          <w:tcPr>
            <w:tcW w:w="1027" w:type="dxa"/>
          </w:tcPr>
          <w:p w:rsidR="00C3505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1028" w:type="dxa"/>
          </w:tcPr>
          <w:p w:rsidR="00C3505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1028" w:type="dxa"/>
          </w:tcPr>
          <w:p w:rsidR="00C3505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1028" w:type="dxa"/>
          </w:tcPr>
          <w:p w:rsidR="00C35055" w:rsidRPr="00BD13F5" w:rsidRDefault="00C35055" w:rsidP="00EB45D7">
            <w:pPr>
              <w:rPr>
                <w:sz w:val="96"/>
                <w:szCs w:val="24"/>
              </w:rPr>
            </w:pPr>
          </w:p>
        </w:tc>
        <w:tc>
          <w:tcPr>
            <w:tcW w:w="1027" w:type="dxa"/>
          </w:tcPr>
          <w:p w:rsidR="00C3505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1028" w:type="dxa"/>
          </w:tcPr>
          <w:p w:rsidR="00C3505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1028" w:type="dxa"/>
          </w:tcPr>
          <w:p w:rsidR="00C3505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1028" w:type="dxa"/>
          </w:tcPr>
          <w:p w:rsidR="00C35055" w:rsidRDefault="00C35055" w:rsidP="00EB45D7">
            <w:pPr>
              <w:rPr>
                <w:sz w:val="40"/>
                <w:szCs w:val="24"/>
              </w:rPr>
            </w:pPr>
          </w:p>
        </w:tc>
      </w:tr>
    </w:tbl>
    <w:p w:rsidR="00C35055" w:rsidRDefault="00C35055" w:rsidP="00C35055">
      <w:pPr>
        <w:rPr>
          <w:sz w:val="40"/>
          <w:szCs w:val="24"/>
        </w:rPr>
      </w:pPr>
    </w:p>
    <w:p w:rsidR="00C35055" w:rsidRPr="00D02B1A" w:rsidRDefault="00C35055" w:rsidP="00C35055">
      <w:pPr>
        <w:rPr>
          <w:sz w:val="2"/>
          <w:szCs w:val="24"/>
        </w:rPr>
      </w:pPr>
    </w:p>
    <w:p w:rsidR="00C35055" w:rsidRPr="00D02B1A" w:rsidRDefault="00C35055" w:rsidP="00C35055">
      <w:pPr>
        <w:pStyle w:val="Akapitzlist"/>
        <w:rPr>
          <w:sz w:val="2"/>
          <w:szCs w:val="24"/>
        </w:rPr>
      </w:pPr>
    </w:p>
    <w:p w:rsidR="00C35055" w:rsidRDefault="00C35055" w:rsidP="00C35055">
      <w:pPr>
        <w:jc w:val="center"/>
        <w:rPr>
          <w:sz w:val="24"/>
          <w:szCs w:val="24"/>
        </w:rPr>
      </w:pPr>
      <w:r w:rsidRPr="005552B7">
        <w:rPr>
          <w:noProof/>
          <w:sz w:val="24"/>
          <w:szCs w:val="24"/>
          <w:lang w:eastAsia="pl-PL"/>
        </w:rPr>
        <w:drawing>
          <wp:inline distT="0" distB="0" distL="0" distR="0">
            <wp:extent cx="4371200" cy="4320000"/>
            <wp:effectExtent l="19050" t="0" r="0" b="0"/>
            <wp:docPr id="5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2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55" w:rsidRDefault="00C35055" w:rsidP="00C35055">
      <w:pPr>
        <w:rPr>
          <w:sz w:val="14"/>
          <w:szCs w:val="28"/>
        </w:rPr>
      </w:pPr>
    </w:p>
    <w:p w:rsidR="00C35055" w:rsidRDefault="00C35055" w:rsidP="00C35055">
      <w:pPr>
        <w:rPr>
          <w:sz w:val="14"/>
          <w:szCs w:val="28"/>
        </w:rPr>
      </w:pPr>
    </w:p>
    <w:p w:rsidR="00C35055" w:rsidRDefault="00C35055" w:rsidP="00C35055">
      <w:pPr>
        <w:rPr>
          <w:sz w:val="14"/>
          <w:szCs w:val="28"/>
        </w:rPr>
      </w:pPr>
    </w:p>
    <w:p w:rsidR="00C35055" w:rsidRDefault="00C35055" w:rsidP="00C35055">
      <w:pPr>
        <w:rPr>
          <w:sz w:val="14"/>
          <w:szCs w:val="28"/>
        </w:rPr>
      </w:pPr>
    </w:p>
    <w:p w:rsidR="00C35055" w:rsidRDefault="00C35055" w:rsidP="00C35055">
      <w:pPr>
        <w:rPr>
          <w:sz w:val="14"/>
          <w:szCs w:val="28"/>
        </w:rPr>
      </w:pPr>
    </w:p>
    <w:p w:rsidR="00C35055" w:rsidRDefault="00C35055" w:rsidP="00C35055">
      <w:pPr>
        <w:rPr>
          <w:sz w:val="14"/>
          <w:szCs w:val="28"/>
        </w:rPr>
      </w:pPr>
    </w:p>
    <w:p w:rsidR="00C35055" w:rsidRDefault="00C35055" w:rsidP="00C35055">
      <w:pPr>
        <w:rPr>
          <w:sz w:val="14"/>
          <w:szCs w:val="28"/>
        </w:rPr>
      </w:pPr>
    </w:p>
    <w:p w:rsidR="00C35055" w:rsidRDefault="00C35055" w:rsidP="00C35055">
      <w:pPr>
        <w:rPr>
          <w:sz w:val="14"/>
          <w:szCs w:val="28"/>
        </w:rPr>
      </w:pPr>
    </w:p>
    <w:p w:rsidR="00C35055" w:rsidRPr="009F0418" w:rsidRDefault="00C35055" w:rsidP="00C35055">
      <w:pPr>
        <w:pStyle w:val="Akapitzlist"/>
        <w:numPr>
          <w:ilvl w:val="0"/>
          <w:numId w:val="6"/>
        </w:numPr>
        <w:rPr>
          <w:sz w:val="40"/>
          <w:szCs w:val="28"/>
        </w:rPr>
      </w:pPr>
      <w:r w:rsidRPr="009F0418">
        <w:rPr>
          <w:sz w:val="40"/>
          <w:szCs w:val="28"/>
        </w:rPr>
        <w:t>Pokoloruję na szachownicy wskazane linie pionowe.</w:t>
      </w:r>
    </w:p>
    <w:p w:rsidR="00C35055" w:rsidRPr="00055A9C" w:rsidRDefault="00C35055" w:rsidP="00C35055">
      <w:pPr>
        <w:rPr>
          <w:sz w:val="40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35055" w:rsidTr="00EB45D7">
        <w:tc>
          <w:tcPr>
            <w:tcW w:w="5637" w:type="dxa"/>
          </w:tcPr>
          <w:p w:rsidR="00C35055" w:rsidRDefault="00C35055" w:rsidP="00EB45D7">
            <w:pPr>
              <w:rPr>
                <w:b/>
                <w:sz w:val="40"/>
                <w:szCs w:val="28"/>
              </w:rPr>
            </w:pPr>
            <w:r w:rsidRPr="00055A9C">
              <w:rPr>
                <w:b/>
                <w:sz w:val="40"/>
                <w:szCs w:val="28"/>
              </w:rPr>
              <w:t>linia c</w:t>
            </w:r>
          </w:p>
          <w:p w:rsidR="00C35055" w:rsidRPr="00C35055" w:rsidRDefault="00C35055" w:rsidP="00EB45D7">
            <w:pPr>
              <w:rPr>
                <w:b/>
                <w:sz w:val="24"/>
                <w:szCs w:val="28"/>
              </w:rPr>
            </w:pPr>
          </w:p>
          <w:p w:rsidR="00C35055" w:rsidRPr="0033280A" w:rsidRDefault="00C35055" w:rsidP="00EB45D7">
            <w:pPr>
              <w:rPr>
                <w:b/>
                <w:sz w:val="14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  <w:r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918528" cy="2880000"/>
                  <wp:effectExtent l="19050" t="0" r="0" b="0"/>
                  <wp:docPr id="1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28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</w:tcPr>
          <w:p w:rsidR="00C35055" w:rsidRDefault="00C35055" w:rsidP="00EB45D7">
            <w:pPr>
              <w:rPr>
                <w:b/>
                <w:sz w:val="40"/>
                <w:szCs w:val="28"/>
              </w:rPr>
            </w:pPr>
            <w:r w:rsidRPr="00055A9C">
              <w:rPr>
                <w:b/>
                <w:sz w:val="40"/>
                <w:szCs w:val="28"/>
              </w:rPr>
              <w:t>linia a</w:t>
            </w:r>
          </w:p>
          <w:p w:rsidR="00C35055" w:rsidRDefault="00C35055" w:rsidP="00EB45D7">
            <w:pPr>
              <w:rPr>
                <w:b/>
                <w:sz w:val="40"/>
                <w:szCs w:val="28"/>
              </w:rPr>
            </w:pPr>
          </w:p>
          <w:p w:rsidR="00C35055" w:rsidRDefault="00C35055" w:rsidP="00EB45D7">
            <w:pPr>
              <w:rPr>
                <w:b/>
                <w:sz w:val="40"/>
                <w:szCs w:val="28"/>
              </w:rPr>
            </w:pPr>
            <w:r w:rsidRPr="00EF22A8">
              <w:rPr>
                <w:b/>
                <w:noProof/>
                <w:sz w:val="40"/>
                <w:szCs w:val="28"/>
                <w:lang w:eastAsia="pl-PL"/>
              </w:rPr>
              <w:drawing>
                <wp:inline distT="0" distB="0" distL="0" distR="0">
                  <wp:extent cx="2918528" cy="2880000"/>
                  <wp:effectExtent l="19050" t="0" r="0" b="0"/>
                  <wp:docPr id="1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28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055" w:rsidRDefault="00C35055" w:rsidP="00EB45D7">
            <w:pPr>
              <w:rPr>
                <w:b/>
                <w:sz w:val="40"/>
                <w:szCs w:val="28"/>
              </w:rPr>
            </w:pPr>
          </w:p>
          <w:p w:rsidR="00C35055" w:rsidRPr="00055A9C" w:rsidRDefault="00C35055" w:rsidP="00EB45D7">
            <w:pPr>
              <w:rPr>
                <w:b/>
                <w:sz w:val="40"/>
                <w:szCs w:val="28"/>
              </w:rPr>
            </w:pPr>
          </w:p>
          <w:p w:rsidR="00C35055" w:rsidRPr="0033280A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ind w:firstLine="215"/>
              <w:rPr>
                <w:sz w:val="14"/>
                <w:szCs w:val="28"/>
              </w:rPr>
            </w:pPr>
          </w:p>
        </w:tc>
      </w:tr>
    </w:tbl>
    <w:p w:rsidR="00C35055" w:rsidRPr="00C35055" w:rsidRDefault="00C35055" w:rsidP="00C35055">
      <w:pPr>
        <w:rPr>
          <w:sz w:val="6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35055" w:rsidTr="00EB45D7">
        <w:tc>
          <w:tcPr>
            <w:tcW w:w="5637" w:type="dxa"/>
          </w:tcPr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linia g</w:t>
            </w:r>
          </w:p>
          <w:p w:rsidR="00C35055" w:rsidRDefault="00C35055" w:rsidP="00EB45D7">
            <w:pPr>
              <w:rPr>
                <w:b/>
                <w:sz w:val="36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  <w:r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918528" cy="2880000"/>
                  <wp:effectExtent l="19050" t="0" r="0" b="0"/>
                  <wp:docPr id="2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28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</w:tcPr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   linia h</w:t>
            </w:r>
          </w:p>
          <w:p w:rsidR="00C35055" w:rsidRDefault="00C35055" w:rsidP="00EB45D7">
            <w:pPr>
              <w:rPr>
                <w:b/>
                <w:sz w:val="36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jc w:val="center"/>
              <w:rPr>
                <w:sz w:val="14"/>
                <w:szCs w:val="28"/>
              </w:rPr>
            </w:pPr>
            <w:r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918657" cy="2880000"/>
                  <wp:effectExtent l="19050" t="0" r="0" b="0"/>
                  <wp:docPr id="2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657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055" w:rsidRDefault="00C35055" w:rsidP="00C35055">
      <w:pPr>
        <w:rPr>
          <w:sz w:val="14"/>
          <w:szCs w:val="28"/>
        </w:rPr>
      </w:pPr>
    </w:p>
    <w:p w:rsidR="00C35055" w:rsidRDefault="00C35055" w:rsidP="00C35055">
      <w:pPr>
        <w:rPr>
          <w:sz w:val="14"/>
          <w:szCs w:val="28"/>
        </w:rPr>
      </w:pPr>
    </w:p>
    <w:p w:rsidR="00C35055" w:rsidRDefault="00C35055" w:rsidP="00C35055">
      <w:pPr>
        <w:rPr>
          <w:sz w:val="14"/>
          <w:szCs w:val="28"/>
        </w:rPr>
      </w:pPr>
    </w:p>
    <w:p w:rsidR="00C35055" w:rsidRPr="00C35055" w:rsidRDefault="00C35055" w:rsidP="00C35055">
      <w:pPr>
        <w:rPr>
          <w:sz w:val="40"/>
          <w:szCs w:val="28"/>
        </w:rPr>
      </w:pPr>
    </w:p>
    <w:p w:rsidR="00C35055" w:rsidRPr="00BD13F5" w:rsidRDefault="00C35055" w:rsidP="00C35055">
      <w:pPr>
        <w:pStyle w:val="Akapitzlist"/>
        <w:numPr>
          <w:ilvl w:val="0"/>
          <w:numId w:val="6"/>
        </w:numPr>
        <w:rPr>
          <w:sz w:val="40"/>
          <w:szCs w:val="24"/>
        </w:rPr>
      </w:pPr>
      <w:r>
        <w:rPr>
          <w:sz w:val="40"/>
          <w:szCs w:val="24"/>
        </w:rPr>
        <w:t>Zaznaczę wszystkie linie poziome</w:t>
      </w:r>
      <w:r w:rsidRPr="00BD13F5">
        <w:rPr>
          <w:sz w:val="40"/>
          <w:szCs w:val="24"/>
        </w:rPr>
        <w:t xml:space="preserve"> na szachownicy.</w:t>
      </w:r>
    </w:p>
    <w:p w:rsidR="00C35055" w:rsidRDefault="00C35055" w:rsidP="00C35055">
      <w:pPr>
        <w:rPr>
          <w:sz w:val="40"/>
          <w:szCs w:val="24"/>
        </w:rPr>
      </w:pPr>
      <w:r>
        <w:rPr>
          <w:sz w:val="40"/>
          <w:szCs w:val="24"/>
        </w:rPr>
        <w:t xml:space="preserve">         </w:t>
      </w:r>
    </w:p>
    <w:p w:rsidR="00C35055" w:rsidRDefault="00C35055" w:rsidP="00C35055">
      <w:pPr>
        <w:rPr>
          <w:sz w:val="40"/>
          <w:szCs w:val="24"/>
        </w:rPr>
      </w:pPr>
      <w:r>
        <w:rPr>
          <w:sz w:val="40"/>
          <w:szCs w:val="24"/>
        </w:rPr>
        <w:t xml:space="preserve">      Połączę każdą linię poziomą z nazwą.</w:t>
      </w:r>
    </w:p>
    <w:p w:rsidR="00C35055" w:rsidRDefault="00C35055" w:rsidP="00C35055">
      <w:pPr>
        <w:rPr>
          <w:sz w:val="40"/>
          <w:szCs w:val="24"/>
        </w:rPr>
      </w:pPr>
      <w:r>
        <w:rPr>
          <w:sz w:val="40"/>
          <w:szCs w:val="24"/>
        </w:rPr>
        <w:t xml:space="preserve">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6519"/>
        <w:gridCol w:w="2094"/>
      </w:tblGrid>
      <w:tr w:rsidR="00C35055" w:rsidTr="00EB45D7">
        <w:trPr>
          <w:trHeight w:val="261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055" w:rsidRDefault="00C35055" w:rsidP="00EB45D7">
            <w:pPr>
              <w:rPr>
                <w:sz w:val="40"/>
                <w:szCs w:val="24"/>
              </w:rPr>
            </w:pPr>
            <w:r w:rsidRPr="00BD13F5">
              <w:rPr>
                <w:noProof/>
                <w:sz w:val="40"/>
                <w:szCs w:val="24"/>
                <w:lang w:eastAsia="pl-PL"/>
              </w:rPr>
              <w:drawing>
                <wp:inline distT="0" distB="0" distL="0" distR="0">
                  <wp:extent cx="3631444" cy="3600000"/>
                  <wp:effectExtent l="19050" t="0" r="7106" b="0"/>
                  <wp:docPr id="2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444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05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35055" w:rsidRPr="00F56497" w:rsidRDefault="00C35055" w:rsidP="00EB45D7">
            <w:pPr>
              <w:rPr>
                <w:sz w:val="6"/>
                <w:szCs w:val="24"/>
              </w:rPr>
            </w:pPr>
          </w:p>
        </w:tc>
      </w:tr>
      <w:tr w:rsidR="00C35055" w:rsidTr="00EB45D7">
        <w:trPr>
          <w:trHeight w:val="616"/>
        </w:trPr>
        <w:tc>
          <w:tcPr>
            <w:tcW w:w="7655" w:type="dxa"/>
            <w:vMerge/>
            <w:tcBorders>
              <w:left w:val="nil"/>
              <w:bottom w:val="nil"/>
            </w:tcBorders>
          </w:tcPr>
          <w:p w:rsidR="00C35055" w:rsidRPr="00BD13F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</w:tcPr>
          <w:p w:rsidR="00C35055" w:rsidRPr="00F56497" w:rsidRDefault="00C35055" w:rsidP="00EB45D7">
            <w:pPr>
              <w:rPr>
                <w:sz w:val="52"/>
                <w:szCs w:val="24"/>
              </w:rPr>
            </w:pPr>
            <w:r w:rsidRPr="00F56497">
              <w:rPr>
                <w:sz w:val="52"/>
                <w:szCs w:val="24"/>
              </w:rPr>
              <w:t>ósma</w:t>
            </w:r>
          </w:p>
        </w:tc>
      </w:tr>
      <w:tr w:rsidR="00C35055" w:rsidTr="00EB45D7">
        <w:trPr>
          <w:trHeight w:val="616"/>
        </w:trPr>
        <w:tc>
          <w:tcPr>
            <w:tcW w:w="7655" w:type="dxa"/>
            <w:vMerge/>
            <w:tcBorders>
              <w:left w:val="nil"/>
              <w:bottom w:val="nil"/>
            </w:tcBorders>
          </w:tcPr>
          <w:p w:rsidR="00C35055" w:rsidRPr="00BD13F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</w:tcPr>
          <w:p w:rsidR="00C35055" w:rsidRPr="00F56497" w:rsidRDefault="00C35055" w:rsidP="00EB45D7">
            <w:pPr>
              <w:rPr>
                <w:sz w:val="52"/>
                <w:szCs w:val="24"/>
              </w:rPr>
            </w:pPr>
            <w:r w:rsidRPr="00F56497">
              <w:rPr>
                <w:sz w:val="52"/>
                <w:szCs w:val="24"/>
              </w:rPr>
              <w:t>siódma</w:t>
            </w:r>
          </w:p>
        </w:tc>
      </w:tr>
      <w:tr w:rsidR="00C35055" w:rsidTr="00EB45D7">
        <w:trPr>
          <w:trHeight w:val="616"/>
        </w:trPr>
        <w:tc>
          <w:tcPr>
            <w:tcW w:w="7655" w:type="dxa"/>
            <w:vMerge/>
            <w:tcBorders>
              <w:left w:val="nil"/>
              <w:bottom w:val="nil"/>
            </w:tcBorders>
          </w:tcPr>
          <w:p w:rsidR="00C35055" w:rsidRPr="00BD13F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</w:tcPr>
          <w:p w:rsidR="00C35055" w:rsidRPr="00F56497" w:rsidRDefault="00C35055" w:rsidP="00EB45D7">
            <w:pPr>
              <w:rPr>
                <w:sz w:val="52"/>
                <w:szCs w:val="24"/>
              </w:rPr>
            </w:pPr>
            <w:r w:rsidRPr="00F56497">
              <w:rPr>
                <w:sz w:val="52"/>
                <w:szCs w:val="24"/>
              </w:rPr>
              <w:t>szósta</w:t>
            </w:r>
          </w:p>
        </w:tc>
      </w:tr>
      <w:tr w:rsidR="00C35055" w:rsidTr="00EB45D7">
        <w:trPr>
          <w:trHeight w:val="616"/>
        </w:trPr>
        <w:tc>
          <w:tcPr>
            <w:tcW w:w="7655" w:type="dxa"/>
            <w:vMerge/>
            <w:tcBorders>
              <w:left w:val="nil"/>
              <w:bottom w:val="nil"/>
            </w:tcBorders>
          </w:tcPr>
          <w:p w:rsidR="00C35055" w:rsidRPr="00BD13F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</w:tcPr>
          <w:p w:rsidR="00C35055" w:rsidRPr="00F56497" w:rsidRDefault="00C35055" w:rsidP="00EB45D7">
            <w:pPr>
              <w:rPr>
                <w:sz w:val="52"/>
                <w:szCs w:val="24"/>
              </w:rPr>
            </w:pPr>
            <w:r w:rsidRPr="00F56497">
              <w:rPr>
                <w:sz w:val="52"/>
                <w:szCs w:val="24"/>
              </w:rPr>
              <w:t>piąta</w:t>
            </w:r>
          </w:p>
        </w:tc>
      </w:tr>
      <w:tr w:rsidR="00C35055" w:rsidTr="00EB45D7">
        <w:trPr>
          <w:trHeight w:val="616"/>
        </w:trPr>
        <w:tc>
          <w:tcPr>
            <w:tcW w:w="7655" w:type="dxa"/>
            <w:vMerge/>
            <w:tcBorders>
              <w:left w:val="nil"/>
              <w:bottom w:val="nil"/>
            </w:tcBorders>
          </w:tcPr>
          <w:p w:rsidR="00C35055" w:rsidRPr="00BD13F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</w:tcPr>
          <w:p w:rsidR="00C35055" w:rsidRPr="00F56497" w:rsidRDefault="00C35055" w:rsidP="00EB45D7">
            <w:pPr>
              <w:rPr>
                <w:sz w:val="52"/>
                <w:szCs w:val="24"/>
              </w:rPr>
            </w:pPr>
            <w:r w:rsidRPr="00F56497">
              <w:rPr>
                <w:sz w:val="52"/>
                <w:szCs w:val="24"/>
              </w:rPr>
              <w:t>czwarta</w:t>
            </w:r>
          </w:p>
        </w:tc>
      </w:tr>
      <w:tr w:rsidR="00C35055" w:rsidTr="00EB45D7">
        <w:trPr>
          <w:trHeight w:val="616"/>
        </w:trPr>
        <w:tc>
          <w:tcPr>
            <w:tcW w:w="7655" w:type="dxa"/>
            <w:vMerge/>
            <w:tcBorders>
              <w:left w:val="nil"/>
              <w:bottom w:val="nil"/>
            </w:tcBorders>
          </w:tcPr>
          <w:p w:rsidR="00C35055" w:rsidRPr="00BD13F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</w:tcPr>
          <w:p w:rsidR="00C35055" w:rsidRPr="00F56497" w:rsidRDefault="00C35055" w:rsidP="00EB45D7">
            <w:pPr>
              <w:rPr>
                <w:sz w:val="52"/>
                <w:szCs w:val="24"/>
              </w:rPr>
            </w:pPr>
            <w:r w:rsidRPr="00F56497">
              <w:rPr>
                <w:sz w:val="52"/>
                <w:szCs w:val="24"/>
              </w:rPr>
              <w:t>trzecia</w:t>
            </w:r>
          </w:p>
        </w:tc>
      </w:tr>
      <w:tr w:rsidR="00C35055" w:rsidTr="00EB45D7">
        <w:trPr>
          <w:trHeight w:val="616"/>
        </w:trPr>
        <w:tc>
          <w:tcPr>
            <w:tcW w:w="7655" w:type="dxa"/>
            <w:vMerge/>
            <w:tcBorders>
              <w:left w:val="nil"/>
              <w:bottom w:val="nil"/>
            </w:tcBorders>
          </w:tcPr>
          <w:p w:rsidR="00C35055" w:rsidRPr="00BD13F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5055" w:rsidRPr="00F56497" w:rsidRDefault="00C35055" w:rsidP="00EB45D7">
            <w:pPr>
              <w:rPr>
                <w:sz w:val="52"/>
                <w:szCs w:val="24"/>
              </w:rPr>
            </w:pPr>
            <w:r w:rsidRPr="00F56497">
              <w:rPr>
                <w:sz w:val="52"/>
                <w:szCs w:val="24"/>
              </w:rPr>
              <w:t>druga</w:t>
            </w:r>
          </w:p>
        </w:tc>
      </w:tr>
      <w:tr w:rsidR="00C35055" w:rsidTr="00EB45D7">
        <w:trPr>
          <w:trHeight w:val="616"/>
        </w:trPr>
        <w:tc>
          <w:tcPr>
            <w:tcW w:w="7655" w:type="dxa"/>
            <w:vMerge/>
            <w:tcBorders>
              <w:left w:val="nil"/>
              <w:bottom w:val="nil"/>
            </w:tcBorders>
          </w:tcPr>
          <w:p w:rsidR="00C35055" w:rsidRPr="00BD13F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5055" w:rsidRPr="00F56497" w:rsidRDefault="00C35055" w:rsidP="00EB45D7">
            <w:pPr>
              <w:rPr>
                <w:sz w:val="52"/>
                <w:szCs w:val="24"/>
              </w:rPr>
            </w:pPr>
            <w:r w:rsidRPr="00F56497">
              <w:rPr>
                <w:sz w:val="52"/>
                <w:szCs w:val="24"/>
              </w:rPr>
              <w:t>pierwsza</w:t>
            </w:r>
          </w:p>
        </w:tc>
      </w:tr>
      <w:tr w:rsidR="00C35055" w:rsidTr="00EB45D7">
        <w:trPr>
          <w:trHeight w:val="284"/>
        </w:trPr>
        <w:tc>
          <w:tcPr>
            <w:tcW w:w="7655" w:type="dxa"/>
            <w:vMerge/>
            <w:tcBorders>
              <w:left w:val="nil"/>
              <w:bottom w:val="nil"/>
              <w:right w:val="nil"/>
            </w:tcBorders>
          </w:tcPr>
          <w:p w:rsidR="00C35055" w:rsidRPr="00BD13F5" w:rsidRDefault="00C35055" w:rsidP="00EB45D7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055" w:rsidRDefault="00C35055" w:rsidP="00EB45D7">
            <w:pPr>
              <w:rPr>
                <w:sz w:val="40"/>
                <w:szCs w:val="24"/>
              </w:rPr>
            </w:pPr>
          </w:p>
        </w:tc>
      </w:tr>
    </w:tbl>
    <w:p w:rsidR="00C35055" w:rsidRDefault="00C35055" w:rsidP="00C35055">
      <w:pPr>
        <w:rPr>
          <w:sz w:val="40"/>
          <w:szCs w:val="24"/>
        </w:rPr>
      </w:pPr>
    </w:p>
    <w:p w:rsidR="00C35055" w:rsidRDefault="00C35055" w:rsidP="00C35055">
      <w:pPr>
        <w:rPr>
          <w:sz w:val="40"/>
          <w:szCs w:val="24"/>
        </w:rPr>
      </w:pPr>
    </w:p>
    <w:p w:rsidR="00C35055" w:rsidRDefault="00C35055" w:rsidP="00C35055">
      <w:pPr>
        <w:rPr>
          <w:sz w:val="40"/>
          <w:szCs w:val="24"/>
        </w:rPr>
      </w:pPr>
    </w:p>
    <w:p w:rsidR="00C35055" w:rsidRDefault="00C35055" w:rsidP="00C35055">
      <w:pPr>
        <w:rPr>
          <w:sz w:val="40"/>
          <w:szCs w:val="24"/>
        </w:rPr>
      </w:pPr>
    </w:p>
    <w:p w:rsidR="00C35055" w:rsidRDefault="00C35055" w:rsidP="00C35055">
      <w:pPr>
        <w:rPr>
          <w:sz w:val="40"/>
          <w:szCs w:val="24"/>
        </w:rPr>
      </w:pPr>
    </w:p>
    <w:p w:rsidR="00C35055" w:rsidRDefault="00C35055" w:rsidP="00C35055">
      <w:pPr>
        <w:rPr>
          <w:sz w:val="40"/>
          <w:szCs w:val="24"/>
        </w:rPr>
      </w:pPr>
    </w:p>
    <w:p w:rsidR="00C35055" w:rsidRDefault="00C35055" w:rsidP="00C35055">
      <w:pPr>
        <w:rPr>
          <w:sz w:val="40"/>
          <w:szCs w:val="28"/>
        </w:rPr>
      </w:pPr>
    </w:p>
    <w:p w:rsidR="00C35055" w:rsidRDefault="00C35055" w:rsidP="00C35055">
      <w:pPr>
        <w:rPr>
          <w:sz w:val="40"/>
          <w:szCs w:val="28"/>
        </w:rPr>
      </w:pPr>
    </w:p>
    <w:p w:rsidR="00C35055" w:rsidRDefault="00C35055" w:rsidP="00C35055">
      <w:pPr>
        <w:rPr>
          <w:sz w:val="40"/>
          <w:szCs w:val="28"/>
        </w:rPr>
      </w:pPr>
    </w:p>
    <w:p w:rsidR="00C35055" w:rsidRPr="009F0418" w:rsidRDefault="00C35055" w:rsidP="00C35055">
      <w:pPr>
        <w:pStyle w:val="Akapitzlist"/>
        <w:numPr>
          <w:ilvl w:val="0"/>
          <w:numId w:val="6"/>
        </w:numPr>
        <w:rPr>
          <w:sz w:val="40"/>
          <w:szCs w:val="24"/>
        </w:rPr>
      </w:pPr>
      <w:r w:rsidRPr="009F0418">
        <w:rPr>
          <w:sz w:val="40"/>
          <w:szCs w:val="28"/>
        </w:rPr>
        <w:t>Pokoloruję na szachownicy wskazane linie pionowe.</w:t>
      </w:r>
    </w:p>
    <w:p w:rsidR="00C35055" w:rsidRDefault="00C35055" w:rsidP="00C35055">
      <w:pPr>
        <w:rPr>
          <w:szCs w:val="24"/>
        </w:rPr>
      </w:pPr>
    </w:p>
    <w:p w:rsidR="00C35055" w:rsidRPr="0033280A" w:rsidRDefault="00C35055" w:rsidP="00C35055">
      <w:pPr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35055" w:rsidTr="00C35055">
        <w:trPr>
          <w:trHeight w:val="6657"/>
        </w:trPr>
        <w:tc>
          <w:tcPr>
            <w:tcW w:w="5637" w:type="dxa"/>
          </w:tcPr>
          <w:p w:rsidR="00C35055" w:rsidRPr="0033280A" w:rsidRDefault="00C35055" w:rsidP="00EB45D7">
            <w:pPr>
              <w:rPr>
                <w:b/>
                <w:sz w:val="14"/>
                <w:szCs w:val="28"/>
              </w:rPr>
            </w:pPr>
          </w:p>
          <w:p w:rsidR="00C35055" w:rsidRDefault="00C35055" w:rsidP="00EB45D7">
            <w:pPr>
              <w:rPr>
                <w:b/>
                <w:sz w:val="40"/>
                <w:szCs w:val="28"/>
              </w:rPr>
            </w:pPr>
            <w:r w:rsidRPr="00EF22A8">
              <w:rPr>
                <w:b/>
                <w:sz w:val="40"/>
                <w:szCs w:val="28"/>
              </w:rPr>
              <w:t>linia 3</w:t>
            </w:r>
          </w:p>
          <w:p w:rsidR="00C35055" w:rsidRPr="00EF22A8" w:rsidRDefault="00C35055" w:rsidP="00EB45D7">
            <w:pPr>
              <w:rPr>
                <w:b/>
                <w:sz w:val="40"/>
                <w:szCs w:val="28"/>
              </w:rPr>
            </w:pPr>
          </w:p>
          <w:p w:rsidR="00C35055" w:rsidRPr="0033280A" w:rsidRDefault="00C35055" w:rsidP="00EB45D7">
            <w:pPr>
              <w:rPr>
                <w:b/>
                <w:sz w:val="14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  <w:r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809586" cy="2772000"/>
                  <wp:effectExtent l="19050" t="0" r="0" b="0"/>
                  <wp:docPr id="2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586" cy="27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</w:p>
        </w:tc>
        <w:tc>
          <w:tcPr>
            <w:tcW w:w="4992" w:type="dxa"/>
          </w:tcPr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   </w:t>
            </w:r>
            <w:r w:rsidRPr="00EF22A8">
              <w:rPr>
                <w:b/>
                <w:sz w:val="40"/>
                <w:szCs w:val="28"/>
              </w:rPr>
              <w:t>linia 8</w:t>
            </w:r>
          </w:p>
          <w:p w:rsidR="00C35055" w:rsidRDefault="00C35055" w:rsidP="00EB45D7">
            <w:pPr>
              <w:rPr>
                <w:b/>
                <w:sz w:val="36"/>
                <w:szCs w:val="28"/>
              </w:rPr>
            </w:pPr>
          </w:p>
          <w:p w:rsidR="00C35055" w:rsidRPr="0033280A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ind w:firstLine="215"/>
              <w:rPr>
                <w:sz w:val="14"/>
                <w:szCs w:val="28"/>
              </w:rPr>
            </w:pPr>
          </w:p>
          <w:p w:rsidR="00C35055" w:rsidRDefault="00C35055" w:rsidP="00EB45D7">
            <w:pPr>
              <w:ind w:firstLine="215"/>
              <w:rPr>
                <w:sz w:val="14"/>
                <w:szCs w:val="28"/>
              </w:rPr>
            </w:pPr>
            <w:r w:rsidRPr="00A86375">
              <w:rPr>
                <w:noProof/>
                <w:sz w:val="14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3175</wp:posOffset>
                  </wp:positionV>
                  <wp:extent cx="2809240" cy="2771775"/>
                  <wp:effectExtent l="19050" t="0" r="0" b="0"/>
                  <wp:wrapThrough wrapText="bothSides">
                    <wp:wrapPolygon edited="0">
                      <wp:start x="-146" y="0"/>
                      <wp:lineTo x="-146" y="21526"/>
                      <wp:lineTo x="21532" y="21526"/>
                      <wp:lineTo x="21532" y="0"/>
                      <wp:lineTo x="-146" y="0"/>
                    </wp:wrapPolygon>
                  </wp:wrapThrough>
                  <wp:docPr id="2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5055" w:rsidTr="00EB45D7">
        <w:tc>
          <w:tcPr>
            <w:tcW w:w="5637" w:type="dxa"/>
          </w:tcPr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b/>
                <w:sz w:val="40"/>
                <w:szCs w:val="28"/>
              </w:rPr>
            </w:pPr>
            <w:r w:rsidRPr="00EF22A8">
              <w:rPr>
                <w:b/>
                <w:sz w:val="40"/>
                <w:szCs w:val="28"/>
              </w:rPr>
              <w:t>linia 5</w:t>
            </w:r>
          </w:p>
          <w:p w:rsidR="00C35055" w:rsidRPr="00EF22A8" w:rsidRDefault="00C35055" w:rsidP="00EB45D7">
            <w:pPr>
              <w:rPr>
                <w:b/>
                <w:sz w:val="40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  <w:r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809586" cy="2772000"/>
                  <wp:effectExtent l="19050" t="0" r="0" b="0"/>
                  <wp:docPr id="2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586" cy="27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</w:tcPr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rPr>
                <w:b/>
                <w:sz w:val="40"/>
                <w:szCs w:val="28"/>
              </w:rPr>
            </w:pPr>
            <w:r w:rsidRPr="00EF22A8">
              <w:rPr>
                <w:b/>
                <w:sz w:val="40"/>
                <w:szCs w:val="28"/>
              </w:rPr>
              <w:t xml:space="preserve">   linia 2</w:t>
            </w:r>
          </w:p>
          <w:p w:rsidR="00C35055" w:rsidRPr="00EF22A8" w:rsidRDefault="00C35055" w:rsidP="00EB45D7">
            <w:pPr>
              <w:rPr>
                <w:b/>
                <w:sz w:val="40"/>
                <w:szCs w:val="28"/>
              </w:rPr>
            </w:pPr>
          </w:p>
          <w:p w:rsidR="00C35055" w:rsidRDefault="00C35055" w:rsidP="00EB45D7">
            <w:pPr>
              <w:rPr>
                <w:sz w:val="14"/>
                <w:szCs w:val="28"/>
              </w:rPr>
            </w:pPr>
          </w:p>
          <w:p w:rsidR="00C35055" w:rsidRDefault="00C35055" w:rsidP="00EB45D7">
            <w:pPr>
              <w:jc w:val="center"/>
              <w:rPr>
                <w:sz w:val="14"/>
                <w:szCs w:val="28"/>
              </w:rPr>
            </w:pPr>
            <w:r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809586" cy="2772000"/>
                  <wp:effectExtent l="19050" t="0" r="0" b="0"/>
                  <wp:docPr id="2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586" cy="27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055" w:rsidRPr="00066722" w:rsidRDefault="00C35055" w:rsidP="00C35055">
      <w:pPr>
        <w:rPr>
          <w:sz w:val="2"/>
          <w:szCs w:val="24"/>
        </w:rPr>
      </w:pPr>
    </w:p>
    <w:p w:rsidR="00C35055" w:rsidRPr="00066722" w:rsidRDefault="00C35055" w:rsidP="00C35055">
      <w:pPr>
        <w:pStyle w:val="Akapitzlist"/>
        <w:ind w:left="1425"/>
        <w:rPr>
          <w:sz w:val="2"/>
          <w:szCs w:val="24"/>
        </w:rPr>
      </w:pPr>
    </w:p>
    <w:p w:rsidR="00C35055" w:rsidRDefault="00C35055" w:rsidP="00C35055">
      <w:pPr>
        <w:pStyle w:val="Akapitzlist"/>
        <w:ind w:left="1425"/>
        <w:rPr>
          <w:sz w:val="36"/>
          <w:szCs w:val="24"/>
        </w:rPr>
      </w:pPr>
    </w:p>
    <w:p w:rsidR="00C35055" w:rsidRPr="00762F3D" w:rsidRDefault="00C35055" w:rsidP="00C35055"/>
    <w:p w:rsidR="00C35055" w:rsidRPr="009F0418" w:rsidRDefault="00C35055" w:rsidP="00C35055">
      <w:pPr>
        <w:pStyle w:val="Akapitzlist"/>
        <w:numPr>
          <w:ilvl w:val="0"/>
          <w:numId w:val="6"/>
        </w:numPr>
        <w:rPr>
          <w:sz w:val="40"/>
        </w:rPr>
      </w:pPr>
      <w:r w:rsidRPr="009F0418">
        <w:rPr>
          <w:sz w:val="40"/>
        </w:rPr>
        <w:t>Ustawię wieże na pozycjach wyjściowych.</w:t>
      </w:r>
    </w:p>
    <w:p w:rsidR="00C35055" w:rsidRPr="00FE208B" w:rsidRDefault="00C35055" w:rsidP="00C35055">
      <w:pPr>
        <w:rPr>
          <w:sz w:val="8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407"/>
        <w:gridCol w:w="986"/>
        <w:gridCol w:w="143"/>
        <w:gridCol w:w="3843"/>
        <w:gridCol w:w="1139"/>
        <w:gridCol w:w="131"/>
        <w:gridCol w:w="1105"/>
      </w:tblGrid>
      <w:tr w:rsidR="00C35055" w:rsidTr="00EB45D7">
        <w:tc>
          <w:tcPr>
            <w:tcW w:w="1417" w:type="dxa"/>
          </w:tcPr>
          <w:p w:rsidR="00C35055" w:rsidRDefault="00C35055" w:rsidP="00EB45D7">
            <w:pPr>
              <w:jc w:val="center"/>
            </w:pPr>
          </w:p>
          <w:p w:rsidR="00C35055" w:rsidRDefault="00C35055" w:rsidP="00EB45D7">
            <w:pPr>
              <w:jc w:val="center"/>
            </w:pPr>
            <w:r w:rsidRPr="00C17F3D">
              <w:rPr>
                <w:noProof/>
                <w:lang w:eastAsia="pl-PL"/>
              </w:rPr>
              <w:drawing>
                <wp:inline distT="0" distB="0" distL="0" distR="0">
                  <wp:extent cx="519494" cy="720000"/>
                  <wp:effectExtent l="19050" t="0" r="0" b="0"/>
                  <wp:docPr id="55" name="irc_mi" descr="Podobny obra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dobny obra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02" t="78347" r="85124" b="6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35055" w:rsidRDefault="00C35055" w:rsidP="00EB45D7"/>
          <w:p w:rsidR="00C35055" w:rsidRDefault="00C35055" w:rsidP="00EB45D7"/>
          <w:p w:rsidR="00C35055" w:rsidRPr="00C17F3D" w:rsidRDefault="00C35055" w:rsidP="00EB45D7">
            <w:pPr>
              <w:rPr>
                <w:sz w:val="72"/>
              </w:rPr>
            </w:pPr>
            <w:r w:rsidRPr="00C17F3D">
              <w:rPr>
                <w:sz w:val="72"/>
              </w:rPr>
              <w:t>a8</w:t>
            </w:r>
          </w:p>
          <w:p w:rsidR="00C35055" w:rsidRDefault="00C35055" w:rsidP="00EB45D7"/>
          <w:p w:rsidR="00C35055" w:rsidRPr="00FE208B" w:rsidRDefault="00C35055" w:rsidP="00EB45D7">
            <w:pPr>
              <w:rPr>
                <w:sz w:val="8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C35055" w:rsidRDefault="00C35055" w:rsidP="00EB45D7"/>
        </w:tc>
        <w:tc>
          <w:tcPr>
            <w:tcW w:w="1146" w:type="dxa"/>
          </w:tcPr>
          <w:p w:rsidR="00C35055" w:rsidRDefault="00C35055" w:rsidP="00EB45D7"/>
          <w:p w:rsidR="00C35055" w:rsidRDefault="00C35055" w:rsidP="00EB45D7">
            <w:r w:rsidRPr="00C17F3D">
              <w:rPr>
                <w:noProof/>
                <w:lang w:eastAsia="pl-PL"/>
              </w:rPr>
              <w:drawing>
                <wp:inline distT="0" distB="0" distL="0" distR="0">
                  <wp:extent cx="519494" cy="720000"/>
                  <wp:effectExtent l="19050" t="0" r="0" b="0"/>
                  <wp:docPr id="56" name="irc_mi" descr="Podobny obra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dobny obra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02" t="78347" r="85124" b="6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gridSpan w:val="2"/>
          </w:tcPr>
          <w:p w:rsidR="00C35055" w:rsidRDefault="00C35055" w:rsidP="00EB45D7"/>
          <w:p w:rsidR="00C35055" w:rsidRDefault="00C35055" w:rsidP="00EB45D7"/>
          <w:p w:rsidR="00C35055" w:rsidRDefault="00C35055" w:rsidP="00EB45D7">
            <w:r w:rsidRPr="00C17F3D">
              <w:rPr>
                <w:sz w:val="72"/>
              </w:rPr>
              <w:t>h8</w:t>
            </w:r>
          </w:p>
        </w:tc>
      </w:tr>
      <w:tr w:rsidR="00C35055" w:rsidTr="00EB45D7">
        <w:tc>
          <w:tcPr>
            <w:tcW w:w="9475" w:type="dxa"/>
            <w:gridSpan w:val="7"/>
            <w:tcBorders>
              <w:left w:val="nil"/>
              <w:right w:val="nil"/>
            </w:tcBorders>
          </w:tcPr>
          <w:p w:rsidR="00C35055" w:rsidRDefault="00C35055" w:rsidP="00EB45D7">
            <w:pPr>
              <w:rPr>
                <w:sz w:val="32"/>
              </w:rPr>
            </w:pPr>
          </w:p>
          <w:p w:rsidR="00C35055" w:rsidRDefault="00C35055" w:rsidP="00EB45D7">
            <w:pPr>
              <w:rPr>
                <w:sz w:val="32"/>
              </w:rPr>
            </w:pPr>
          </w:p>
          <w:p w:rsidR="00C35055" w:rsidRDefault="00C35055" w:rsidP="00EB45D7">
            <w:pPr>
              <w:jc w:val="center"/>
              <w:rPr>
                <w:sz w:val="32"/>
              </w:rPr>
            </w:pPr>
            <w:r w:rsidRPr="00C17F3D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5437828" cy="5400000"/>
                  <wp:effectExtent l="19050" t="0" r="0" b="0"/>
                  <wp:docPr id="5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828" cy="54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055" w:rsidRPr="0066105F" w:rsidRDefault="00C35055" w:rsidP="00EB45D7">
            <w:pPr>
              <w:rPr>
                <w:sz w:val="32"/>
              </w:rPr>
            </w:pPr>
          </w:p>
        </w:tc>
      </w:tr>
      <w:tr w:rsidR="00C35055" w:rsidTr="00EB45D7">
        <w:trPr>
          <w:trHeight w:val="1588"/>
        </w:trPr>
        <w:tc>
          <w:tcPr>
            <w:tcW w:w="1417" w:type="dxa"/>
          </w:tcPr>
          <w:p w:rsidR="00C35055" w:rsidRDefault="00C35055" w:rsidP="00EB45D7">
            <w:pPr>
              <w:jc w:val="center"/>
              <w:rPr>
                <w:noProof/>
                <w:lang w:eastAsia="pl-PL"/>
              </w:rPr>
            </w:pPr>
          </w:p>
          <w:p w:rsidR="00C35055" w:rsidRDefault="00C35055" w:rsidP="00EB45D7">
            <w:pPr>
              <w:jc w:val="center"/>
              <w:rPr>
                <w:noProof/>
                <w:lang w:eastAsia="pl-PL"/>
              </w:rPr>
            </w:pPr>
            <w:r w:rsidRPr="00C17F3D">
              <w:rPr>
                <w:noProof/>
                <w:lang w:eastAsia="pl-PL"/>
              </w:rPr>
              <w:drawing>
                <wp:inline distT="0" distB="0" distL="0" distR="0">
                  <wp:extent cx="565063" cy="720000"/>
                  <wp:effectExtent l="19050" t="0" r="6437" b="0"/>
                  <wp:docPr id="58" name="irc_mi" descr="Podobny obra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dobny obra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92" t="10423" r="85359" b="74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06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</w:tcPr>
          <w:p w:rsidR="00C35055" w:rsidRDefault="00C35055" w:rsidP="00EB45D7">
            <w:pPr>
              <w:jc w:val="center"/>
            </w:pPr>
          </w:p>
          <w:p w:rsidR="00C35055" w:rsidRDefault="00C35055" w:rsidP="00EB45D7">
            <w:pPr>
              <w:jc w:val="center"/>
            </w:pPr>
          </w:p>
          <w:p w:rsidR="00C35055" w:rsidRPr="00C17F3D" w:rsidRDefault="00C35055" w:rsidP="00EB45D7">
            <w:pPr>
              <w:jc w:val="center"/>
              <w:rPr>
                <w:sz w:val="72"/>
              </w:rPr>
            </w:pPr>
            <w:r w:rsidRPr="00C17F3D">
              <w:rPr>
                <w:sz w:val="72"/>
              </w:rPr>
              <w:t>a1</w:t>
            </w:r>
          </w:p>
          <w:p w:rsidR="00C35055" w:rsidRPr="00FE208B" w:rsidRDefault="00C35055" w:rsidP="00EB45D7">
            <w:pPr>
              <w:jc w:val="center"/>
              <w:rPr>
                <w:sz w:val="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35055" w:rsidRDefault="00C35055" w:rsidP="00EB45D7">
            <w:pPr>
              <w:jc w:val="center"/>
            </w:pPr>
          </w:p>
        </w:tc>
        <w:tc>
          <w:tcPr>
            <w:tcW w:w="1276" w:type="dxa"/>
            <w:gridSpan w:val="2"/>
          </w:tcPr>
          <w:p w:rsidR="00C35055" w:rsidRDefault="00C35055" w:rsidP="00EB45D7">
            <w:pPr>
              <w:jc w:val="center"/>
              <w:rPr>
                <w:noProof/>
                <w:lang w:eastAsia="pl-PL"/>
              </w:rPr>
            </w:pPr>
          </w:p>
          <w:p w:rsidR="00C35055" w:rsidRDefault="00C35055" w:rsidP="00EB45D7">
            <w:pPr>
              <w:jc w:val="center"/>
              <w:rPr>
                <w:noProof/>
                <w:lang w:eastAsia="pl-PL"/>
              </w:rPr>
            </w:pPr>
            <w:r w:rsidRPr="00C17F3D">
              <w:rPr>
                <w:noProof/>
                <w:lang w:eastAsia="pl-PL"/>
              </w:rPr>
              <w:drawing>
                <wp:inline distT="0" distB="0" distL="0" distR="0">
                  <wp:extent cx="565063" cy="720000"/>
                  <wp:effectExtent l="19050" t="0" r="6437" b="0"/>
                  <wp:docPr id="59" name="irc_mi" descr="Podobny obra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dobny obra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92" t="10423" r="85359" b="74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06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C35055" w:rsidRDefault="00C35055" w:rsidP="00EB45D7">
            <w:pPr>
              <w:jc w:val="center"/>
            </w:pPr>
          </w:p>
          <w:p w:rsidR="00C35055" w:rsidRDefault="00C35055" w:rsidP="00EB45D7">
            <w:pPr>
              <w:jc w:val="center"/>
            </w:pPr>
          </w:p>
          <w:p w:rsidR="00C35055" w:rsidRPr="00C17F3D" w:rsidRDefault="00C35055" w:rsidP="00EB45D7">
            <w:pPr>
              <w:jc w:val="center"/>
              <w:rPr>
                <w:sz w:val="72"/>
              </w:rPr>
            </w:pPr>
            <w:r w:rsidRPr="00C17F3D">
              <w:rPr>
                <w:sz w:val="72"/>
              </w:rPr>
              <w:t>h1</w:t>
            </w:r>
          </w:p>
          <w:p w:rsidR="00C35055" w:rsidRDefault="00C35055" w:rsidP="00EB45D7">
            <w:pPr>
              <w:jc w:val="center"/>
            </w:pPr>
          </w:p>
        </w:tc>
      </w:tr>
    </w:tbl>
    <w:p w:rsidR="00C35055" w:rsidRPr="009F0418" w:rsidRDefault="00C35055" w:rsidP="00C35055">
      <w:pPr>
        <w:rPr>
          <w:sz w:val="36"/>
          <w:szCs w:val="24"/>
        </w:rPr>
      </w:pPr>
    </w:p>
    <w:p w:rsidR="00C35055" w:rsidRDefault="00C35055" w:rsidP="00C35055">
      <w:pPr>
        <w:pStyle w:val="Akapitzlist"/>
        <w:ind w:left="1425"/>
        <w:rPr>
          <w:sz w:val="6"/>
          <w:szCs w:val="24"/>
        </w:rPr>
      </w:pPr>
    </w:p>
    <w:p w:rsidR="00C35055" w:rsidRDefault="00C35055" w:rsidP="00C35055">
      <w:pPr>
        <w:pStyle w:val="Akapitzlist"/>
        <w:ind w:left="1425"/>
        <w:rPr>
          <w:sz w:val="6"/>
          <w:szCs w:val="24"/>
        </w:rPr>
      </w:pPr>
    </w:p>
    <w:p w:rsidR="00C35055" w:rsidRDefault="00C35055" w:rsidP="00C35055">
      <w:pPr>
        <w:pStyle w:val="Akapitzlist"/>
        <w:ind w:left="1425"/>
        <w:rPr>
          <w:sz w:val="6"/>
          <w:szCs w:val="24"/>
        </w:rPr>
      </w:pPr>
    </w:p>
    <w:p w:rsidR="00C35055" w:rsidRDefault="00C35055" w:rsidP="00C35055">
      <w:pPr>
        <w:pStyle w:val="Akapitzlist"/>
        <w:ind w:left="1425"/>
        <w:rPr>
          <w:sz w:val="6"/>
          <w:szCs w:val="24"/>
        </w:rPr>
      </w:pPr>
    </w:p>
    <w:p w:rsidR="00C35055" w:rsidRDefault="00C35055" w:rsidP="00C35055">
      <w:pPr>
        <w:pStyle w:val="Akapitzlist"/>
        <w:ind w:left="1425"/>
        <w:rPr>
          <w:sz w:val="6"/>
          <w:szCs w:val="24"/>
        </w:rPr>
      </w:pPr>
    </w:p>
    <w:p w:rsidR="00C35055" w:rsidRDefault="00C35055" w:rsidP="00C35055">
      <w:pPr>
        <w:pStyle w:val="Akapitzlist"/>
        <w:ind w:left="1425"/>
        <w:rPr>
          <w:sz w:val="6"/>
          <w:szCs w:val="24"/>
        </w:rPr>
      </w:pPr>
    </w:p>
    <w:p w:rsidR="00C35055" w:rsidRPr="00EF22A8" w:rsidRDefault="00C35055" w:rsidP="00C35055">
      <w:pPr>
        <w:pStyle w:val="Akapitzlist"/>
        <w:ind w:left="1425"/>
        <w:rPr>
          <w:sz w:val="6"/>
          <w:szCs w:val="24"/>
        </w:rPr>
      </w:pPr>
    </w:p>
    <w:p w:rsidR="00C35055" w:rsidRPr="0033280A" w:rsidRDefault="00C35055" w:rsidP="00C35055">
      <w:pPr>
        <w:pStyle w:val="Akapitzlist"/>
        <w:numPr>
          <w:ilvl w:val="0"/>
          <w:numId w:val="6"/>
        </w:numPr>
        <w:ind w:left="426" w:hanging="426"/>
        <w:rPr>
          <w:sz w:val="36"/>
          <w:szCs w:val="24"/>
        </w:rPr>
      </w:pPr>
      <w:r w:rsidRPr="0033280A">
        <w:rPr>
          <w:sz w:val="40"/>
          <w:szCs w:val="28"/>
        </w:rPr>
        <w:lastRenderedPageBreak/>
        <w:t>Zaznacz</w:t>
      </w:r>
      <w:r>
        <w:rPr>
          <w:sz w:val="40"/>
          <w:szCs w:val="28"/>
        </w:rPr>
        <w:t>ę</w:t>
      </w:r>
      <w:r w:rsidRPr="0033280A">
        <w:rPr>
          <w:sz w:val="40"/>
          <w:szCs w:val="28"/>
        </w:rPr>
        <w:t xml:space="preserve"> strzałkami wszystkie możliwe ruchy wieży</w:t>
      </w:r>
      <w:r>
        <w:rPr>
          <w:sz w:val="40"/>
          <w:szCs w:val="28"/>
        </w:rPr>
        <w:t>.</w:t>
      </w:r>
    </w:p>
    <w:p w:rsidR="00C35055" w:rsidRPr="00066722" w:rsidRDefault="00C35055" w:rsidP="00C35055">
      <w:pPr>
        <w:pStyle w:val="Akapitzlist"/>
        <w:rPr>
          <w:sz w:val="4"/>
          <w:szCs w:val="24"/>
        </w:rPr>
      </w:pPr>
    </w:p>
    <w:p w:rsidR="00C35055" w:rsidRPr="00C35055" w:rsidRDefault="00C35055" w:rsidP="00C3505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373.35pt;margin-top:319.9pt;width:19.85pt;height:28.35pt;z-index:251669504"/>
        </w:pict>
      </w: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45pt;margin-top:145.05pt;width:42pt;height:38.25pt;z-index:251658240" filled="f" stroked="f">
            <v:textbox style="mso-next-textbox:#_x0000_s1026">
              <w:txbxContent>
                <w:p w:rsidR="00C35055" w:rsidRDefault="00C35055" w:rsidP="00C35055">
                  <w:pPr>
                    <w:jc w:val="center"/>
                  </w:pPr>
                  <w:r w:rsidRPr="009611E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12632" cy="396000"/>
                        <wp:effectExtent l="19050" t="0" r="0" b="0"/>
                        <wp:docPr id="14" name="irc_mi" descr="Podobny obraz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Podobny obraz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3192" t="10423" r="85359" b="744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632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707733" cy="4680000"/>
            <wp:effectExtent l="19050" t="0" r="0" b="0"/>
            <wp:docPr id="3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33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55" w:rsidRPr="00C35055" w:rsidRDefault="00C35055" w:rsidP="00C35055">
      <w:pPr>
        <w:pStyle w:val="Akapitzlist"/>
        <w:jc w:val="right"/>
        <w:rPr>
          <w:sz w:val="14"/>
          <w:szCs w:val="24"/>
        </w:rPr>
      </w:pPr>
      <w:r w:rsidRPr="00BA4E09">
        <w:rPr>
          <w:noProof/>
          <w:sz w:val="24"/>
          <w:szCs w:val="24"/>
          <w:lang w:eastAsia="pl-PL"/>
        </w:rPr>
        <w:pict>
          <v:shape id="_x0000_s1035" type="#_x0000_t5" style="position:absolute;left:0;text-align:left;margin-left:524.45pt;margin-top:20.2pt;width:19.85pt;height:28.35pt;flip:y;z-index:251670528" fillcolor="black [3213]"/>
        </w:pict>
      </w:r>
      <w:r w:rsidRPr="00BA4E09">
        <w:rPr>
          <w:noProof/>
          <w:sz w:val="24"/>
          <w:szCs w:val="24"/>
          <w:lang w:eastAsia="pl-PL"/>
        </w:rPr>
        <w:pict>
          <v:shape id="_x0000_s1027" type="#_x0000_t202" style="position:absolute;left:0;text-align:left;margin-left:456.2pt;margin-top:310.95pt;width:42pt;height:38.25pt;z-index:251658240" filled="f" stroked="f">
            <v:textbox style="mso-next-textbox:#_x0000_s1027">
              <w:txbxContent>
                <w:p w:rsidR="00C35055" w:rsidRDefault="00C35055" w:rsidP="00C35055">
                  <w:pPr>
                    <w:jc w:val="right"/>
                  </w:pPr>
                  <w:r w:rsidRPr="009611E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1368" cy="396000"/>
                        <wp:effectExtent l="19050" t="0" r="4382" b="0"/>
                        <wp:docPr id="36" name="irc_mi" descr="Podobny obraz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Podobny obraz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3802" t="78347" r="85124" b="62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368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11ED">
        <w:rPr>
          <w:noProof/>
          <w:sz w:val="14"/>
          <w:szCs w:val="24"/>
          <w:lang w:eastAsia="pl-PL"/>
        </w:rPr>
        <w:drawing>
          <wp:inline distT="0" distB="0" distL="0" distR="0">
            <wp:extent cx="4707733" cy="4680000"/>
            <wp:effectExtent l="19050" t="0" r="0" b="0"/>
            <wp:docPr id="3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33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55" w:rsidRPr="00C35055" w:rsidRDefault="00C35055" w:rsidP="00C35055">
      <w:pPr>
        <w:jc w:val="center"/>
        <w:rPr>
          <w:sz w:val="2"/>
        </w:rPr>
      </w:pPr>
    </w:p>
    <w:p w:rsidR="00C35055" w:rsidRDefault="00C35055" w:rsidP="00C35055">
      <w:pPr>
        <w:pStyle w:val="Akapitzlist"/>
        <w:ind w:left="1425"/>
        <w:rPr>
          <w:sz w:val="40"/>
        </w:rPr>
      </w:pPr>
    </w:p>
    <w:p w:rsidR="00C35055" w:rsidRPr="00EF22A8" w:rsidRDefault="00C35055" w:rsidP="00C35055">
      <w:pPr>
        <w:pStyle w:val="Akapitzlist"/>
        <w:numPr>
          <w:ilvl w:val="0"/>
          <w:numId w:val="6"/>
        </w:numPr>
        <w:rPr>
          <w:sz w:val="40"/>
        </w:rPr>
      </w:pPr>
      <w:r w:rsidRPr="00EF22A8">
        <w:rPr>
          <w:sz w:val="40"/>
        </w:rPr>
        <w:t>Nauczę się wierszyka na pamięć.</w:t>
      </w:r>
    </w:p>
    <w:p w:rsidR="00C35055" w:rsidRPr="00C35055" w:rsidRDefault="00C35055" w:rsidP="00C35055">
      <w:pPr>
        <w:jc w:val="center"/>
        <w:rPr>
          <w:sz w:val="12"/>
        </w:rPr>
      </w:pPr>
    </w:p>
    <w:p w:rsidR="00C35055" w:rsidRPr="00055A9C" w:rsidRDefault="00C35055" w:rsidP="00C35055">
      <w:pPr>
        <w:spacing w:after="120"/>
        <w:jc w:val="center"/>
        <w:rPr>
          <w:rFonts w:ascii="Elementarz" w:hAnsi="Elementarz"/>
          <w:b/>
          <w:sz w:val="96"/>
        </w:rPr>
      </w:pPr>
      <w:r w:rsidRPr="00055A9C">
        <w:rPr>
          <w:rFonts w:ascii="Elementarz" w:hAnsi="Elementarz"/>
          <w:b/>
          <w:sz w:val="96"/>
        </w:rPr>
        <w:t xml:space="preserve">Wieża </w:t>
      </w:r>
      <w:r w:rsidRPr="00055A9C">
        <w:rPr>
          <w:b/>
          <w:sz w:val="96"/>
        </w:rPr>
        <w:t>–</w:t>
      </w:r>
      <w:r w:rsidRPr="00055A9C">
        <w:rPr>
          <w:rFonts w:ascii="Elementarz" w:hAnsi="Elementarz"/>
          <w:b/>
          <w:sz w:val="96"/>
        </w:rPr>
        <w:t xml:space="preserve"> ważna to figura,</w:t>
      </w:r>
    </w:p>
    <w:p w:rsidR="00C35055" w:rsidRPr="00055A9C" w:rsidRDefault="00C35055" w:rsidP="00C35055">
      <w:pPr>
        <w:spacing w:after="120"/>
        <w:jc w:val="center"/>
        <w:rPr>
          <w:rFonts w:ascii="Elementarz" w:hAnsi="Elementarz"/>
          <w:b/>
          <w:sz w:val="96"/>
        </w:rPr>
      </w:pPr>
      <w:r w:rsidRPr="00055A9C">
        <w:rPr>
          <w:rFonts w:ascii="Elementarz" w:hAnsi="Elementarz"/>
          <w:b/>
          <w:sz w:val="96"/>
        </w:rPr>
        <w:t>Zawsze broni zamku króla.</w:t>
      </w:r>
    </w:p>
    <w:p w:rsidR="00C35055" w:rsidRPr="00055A9C" w:rsidRDefault="00C35055" w:rsidP="00C35055">
      <w:pPr>
        <w:spacing w:after="120"/>
        <w:jc w:val="center"/>
        <w:rPr>
          <w:rFonts w:ascii="Elementarz" w:hAnsi="Elementarz"/>
          <w:b/>
          <w:sz w:val="96"/>
        </w:rPr>
      </w:pPr>
      <w:r w:rsidRPr="00055A9C">
        <w:rPr>
          <w:rFonts w:ascii="Elementarz" w:hAnsi="Elementarz"/>
          <w:b/>
          <w:sz w:val="96"/>
        </w:rPr>
        <w:t>W przód do tyłu i na boki,</w:t>
      </w:r>
    </w:p>
    <w:p w:rsidR="00C35055" w:rsidRPr="00055A9C" w:rsidRDefault="00C35055" w:rsidP="00C35055">
      <w:pPr>
        <w:spacing w:after="120"/>
        <w:jc w:val="center"/>
        <w:rPr>
          <w:rFonts w:ascii="Elementarz" w:hAnsi="Elementarz"/>
          <w:b/>
          <w:sz w:val="96"/>
        </w:rPr>
      </w:pPr>
      <w:r w:rsidRPr="00055A9C">
        <w:rPr>
          <w:rFonts w:ascii="Elementarz" w:hAnsi="Elementarz"/>
          <w:b/>
          <w:sz w:val="96"/>
        </w:rPr>
        <w:t>Robi bardzo duże kroki.</w:t>
      </w:r>
    </w:p>
    <w:p w:rsidR="00C35055" w:rsidRPr="00C35055" w:rsidRDefault="00C35055" w:rsidP="00C35055">
      <w:pPr>
        <w:jc w:val="center"/>
        <w:rPr>
          <w:sz w:val="44"/>
        </w:rPr>
      </w:pPr>
    </w:p>
    <w:p w:rsidR="00C35055" w:rsidRDefault="00C35055" w:rsidP="00C35055">
      <w:pPr>
        <w:pStyle w:val="Akapitzlist"/>
        <w:numPr>
          <w:ilvl w:val="0"/>
          <w:numId w:val="6"/>
        </w:numPr>
        <w:rPr>
          <w:sz w:val="44"/>
        </w:rPr>
      </w:pPr>
      <w:r w:rsidRPr="00EF22A8">
        <w:rPr>
          <w:sz w:val="44"/>
        </w:rPr>
        <w:t>Pokoloruj wieże zgodnie z informacją.</w:t>
      </w:r>
    </w:p>
    <w:p w:rsidR="00C35055" w:rsidRPr="00C35055" w:rsidRDefault="00C35055" w:rsidP="00C35055">
      <w:pPr>
        <w:pStyle w:val="Akapitzlist"/>
        <w:ind w:left="1425"/>
        <w:rPr>
          <w:sz w:val="24"/>
        </w:rPr>
      </w:pPr>
    </w:p>
    <w:p w:rsidR="00C35055" w:rsidRPr="00EE0E3A" w:rsidRDefault="00C35055" w:rsidP="00C35055">
      <w:pPr>
        <w:jc w:val="center"/>
        <w:rPr>
          <w:b/>
          <w:sz w:val="56"/>
        </w:rPr>
      </w:pPr>
      <w:r w:rsidRPr="00EE0E3A">
        <w:rPr>
          <w:b/>
          <w:sz w:val="56"/>
        </w:rPr>
        <w:t>Każdy gracz ma w swoim</w:t>
      </w:r>
      <w:r>
        <w:rPr>
          <w:b/>
          <w:sz w:val="56"/>
        </w:rPr>
        <w:t xml:space="preserve"> zestawie bierek </w:t>
      </w:r>
      <w:r w:rsidRPr="00EE0E3A">
        <w:rPr>
          <w:b/>
          <w:sz w:val="56"/>
        </w:rPr>
        <w:t xml:space="preserve">po dwie wieże. </w:t>
      </w:r>
    </w:p>
    <w:p w:rsidR="00C35055" w:rsidRPr="00055A9C" w:rsidRDefault="00C35055" w:rsidP="00C35055">
      <w:pPr>
        <w:jc w:val="center"/>
        <w:rPr>
          <w:sz w:val="20"/>
        </w:rPr>
      </w:pPr>
    </w:p>
    <w:p w:rsidR="00C35055" w:rsidRDefault="00C35055" w:rsidP="00C35055">
      <w:pPr>
        <w:ind w:right="-1134" w:hanging="567"/>
        <w:rPr>
          <w:sz w:val="72"/>
        </w:rPr>
      </w:pPr>
      <w:r w:rsidRPr="00EE0E3A">
        <w:rPr>
          <w:noProof/>
          <w:sz w:val="72"/>
          <w:lang w:eastAsia="pl-PL"/>
        </w:rPr>
        <w:drawing>
          <wp:inline distT="0" distB="0" distL="0" distR="0">
            <wp:extent cx="1541038" cy="1980000"/>
            <wp:effectExtent l="19050" t="0" r="2012" b="0"/>
            <wp:docPr id="40" name="irc_mi" descr="Podobny obra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92" t="10423" r="85359" b="7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3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E3A">
        <w:rPr>
          <w:noProof/>
          <w:sz w:val="72"/>
          <w:lang w:eastAsia="pl-PL"/>
        </w:rPr>
        <w:drawing>
          <wp:inline distT="0" distB="0" distL="0" distR="0">
            <wp:extent cx="1541038" cy="1980000"/>
            <wp:effectExtent l="19050" t="0" r="2012" b="0"/>
            <wp:docPr id="43" name="irc_mi" descr="Podobny obra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92" t="10423" r="85359" b="7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3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E3A">
        <w:rPr>
          <w:noProof/>
          <w:sz w:val="72"/>
          <w:lang w:eastAsia="pl-PL"/>
        </w:rPr>
        <w:drawing>
          <wp:inline distT="0" distB="0" distL="0" distR="0">
            <wp:extent cx="1541038" cy="1980000"/>
            <wp:effectExtent l="19050" t="0" r="2012" b="0"/>
            <wp:docPr id="44" name="irc_mi" descr="Podobny obra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92" t="10423" r="85359" b="7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3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E3A">
        <w:rPr>
          <w:noProof/>
          <w:sz w:val="72"/>
          <w:lang w:eastAsia="pl-PL"/>
        </w:rPr>
        <w:drawing>
          <wp:inline distT="0" distB="0" distL="0" distR="0">
            <wp:extent cx="1541038" cy="1980000"/>
            <wp:effectExtent l="19050" t="0" r="2012" b="0"/>
            <wp:docPr id="45" name="irc_mi" descr="Podobny obra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92" t="10423" r="85359" b="7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3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55" w:rsidRDefault="00C35055" w:rsidP="00C35055">
      <w:pPr>
        <w:ind w:right="-426" w:hanging="567"/>
        <w:rPr>
          <w:sz w:val="72"/>
        </w:rPr>
      </w:pPr>
      <w:r>
        <w:rPr>
          <w:noProof/>
          <w:sz w:val="72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55pt;margin-top:201.05pt;width:583.5pt;height:.05pt;z-index:251658240" o:connectortype="straight" strokeweight="1.5pt">
            <v:stroke dashstyle="longDash"/>
          </v:shape>
        </w:pict>
      </w:r>
      <w:r>
        <w:rPr>
          <w:noProof/>
          <w:sz w:val="72"/>
          <w:lang w:eastAsia="pl-PL"/>
        </w:rPr>
        <w:pict>
          <v:shape id="_x0000_s1028" type="#_x0000_t32" style="position:absolute;margin-left:256.7pt;margin-top:14.3pt;width:.05pt;height:814.5pt;z-index:251658240" o:connectortype="straight" strokeweight="1.5pt">
            <v:stroke dashstyle="longDash"/>
          </v:shape>
        </w:pict>
      </w:r>
      <w:r w:rsidRPr="00055A9C">
        <w:rPr>
          <w:noProof/>
          <w:sz w:val="72"/>
          <w:lang w:eastAsia="pl-PL"/>
        </w:rPr>
        <w:drawing>
          <wp:inline distT="0" distB="0" distL="0" distR="0">
            <wp:extent cx="6231445" cy="5040000"/>
            <wp:effectExtent l="19050" t="0" r="0" b="0"/>
            <wp:docPr id="46" name="Obraz 13" descr="kolorowanka Wieża na szachownicy">
              <a:hlinkClick xmlns:a="http://schemas.openxmlformats.org/drawingml/2006/main" r:id="rId9" tooltip="&quot;kolorowanka Wieża na szachownic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Wieża na szachownicy">
                      <a:hlinkClick r:id="rId9" tooltip="&quot;kolorowanka Wieża na szachownic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20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45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55" w:rsidRDefault="00C35055" w:rsidP="00C35055">
      <w:pPr>
        <w:ind w:right="-426" w:firstLine="284"/>
        <w:rPr>
          <w:sz w:val="72"/>
        </w:rPr>
      </w:pPr>
      <w:r>
        <w:rPr>
          <w:noProof/>
          <w:sz w:val="72"/>
          <w:lang w:eastAsia="pl-PL"/>
        </w:rPr>
        <w:pict>
          <v:shape id="_x0000_s1030" type="#_x0000_t32" style="position:absolute;left:0;text-align:left;margin-left:-56.05pt;margin-top:198.6pt;width:583.5pt;height:.05pt;z-index:251658240" o:connectortype="straight" strokeweight="1.5pt">
            <v:stroke dashstyle="longDash"/>
          </v:shape>
        </w:pict>
      </w:r>
      <w:r w:rsidRPr="00762F3D">
        <w:rPr>
          <w:noProof/>
          <w:sz w:val="72"/>
          <w:lang w:eastAsia="pl-PL"/>
        </w:rPr>
        <w:drawing>
          <wp:inline distT="0" distB="0" distL="0" distR="0">
            <wp:extent cx="6231445" cy="5040000"/>
            <wp:effectExtent l="19050" t="0" r="0" b="0"/>
            <wp:docPr id="50" name="Obraz 13" descr="kolorowanka Wieża na szachownicy">
              <a:hlinkClick xmlns:a="http://schemas.openxmlformats.org/drawingml/2006/main" r:id="rId9" tooltip="&quot;kolorowanka Wieża na szachownic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Wieża na szachownicy">
                      <a:hlinkClick r:id="rId9" tooltip="&quot;kolorowanka Wieża na szachownic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20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45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55" w:rsidRDefault="00C35055" w:rsidP="00C35055">
      <w:pPr>
        <w:ind w:right="-426" w:firstLine="284"/>
        <w:rPr>
          <w:sz w:val="72"/>
        </w:rPr>
      </w:pPr>
      <w:r>
        <w:rPr>
          <w:noProof/>
          <w:sz w:val="72"/>
          <w:lang w:eastAsia="pl-PL"/>
        </w:rPr>
        <w:lastRenderedPageBreak/>
        <w:pict>
          <v:shape id="_x0000_s1032" type="#_x0000_t32" style="position:absolute;left:0;text-align:left;margin-left:-30.55pt;margin-top:201.05pt;width:583.5pt;height:.05pt;z-index:251667456" o:connectortype="straight" strokeweight="1.5pt">
            <v:stroke dashstyle="longDash"/>
          </v:shape>
        </w:pict>
      </w:r>
      <w:r>
        <w:rPr>
          <w:noProof/>
          <w:sz w:val="72"/>
          <w:lang w:eastAsia="pl-PL"/>
        </w:rPr>
        <w:pict>
          <v:shape id="_x0000_s1031" type="#_x0000_t32" style="position:absolute;left:0;text-align:left;margin-left:256.7pt;margin-top:14.3pt;width:.05pt;height:814.5pt;z-index:251666432" o:connectortype="straight" strokeweight="1.5pt">
            <v:stroke dashstyle="longDash"/>
          </v:shape>
        </w:pict>
      </w:r>
      <w:r w:rsidRPr="00055A9C">
        <w:rPr>
          <w:noProof/>
          <w:sz w:val="72"/>
          <w:lang w:eastAsia="pl-PL"/>
        </w:rPr>
        <w:drawing>
          <wp:inline distT="0" distB="0" distL="0" distR="0">
            <wp:extent cx="6231445" cy="5040000"/>
            <wp:effectExtent l="19050" t="0" r="0" b="0"/>
            <wp:docPr id="31" name="Obraz 13" descr="kolorowanka Wieża na szachownicy">
              <a:hlinkClick xmlns:a="http://schemas.openxmlformats.org/drawingml/2006/main" r:id="rId9" tooltip="&quot;kolorowanka Wieża na szachownic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Wieża na szachownicy">
                      <a:hlinkClick r:id="rId9" tooltip="&quot;kolorowanka Wieża na szachownic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20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45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F94" w:rsidRPr="00C35055" w:rsidRDefault="00C35055" w:rsidP="00C35055">
      <w:pPr>
        <w:ind w:right="-426" w:firstLine="284"/>
        <w:rPr>
          <w:sz w:val="72"/>
        </w:rPr>
      </w:pPr>
      <w:r>
        <w:rPr>
          <w:noProof/>
          <w:sz w:val="72"/>
          <w:lang w:eastAsia="pl-PL"/>
        </w:rPr>
        <w:pict>
          <v:shape id="_x0000_s1033" type="#_x0000_t32" style="position:absolute;left:0;text-align:left;margin-left:-56.05pt;margin-top:198.6pt;width:583.5pt;height:.05pt;z-index:251668480" o:connectortype="straight" strokeweight="1.5pt">
            <v:stroke dashstyle="longDash"/>
          </v:shape>
        </w:pict>
      </w:r>
      <w:r w:rsidRPr="00762F3D">
        <w:rPr>
          <w:noProof/>
          <w:sz w:val="72"/>
          <w:lang w:eastAsia="pl-PL"/>
        </w:rPr>
        <w:drawing>
          <wp:inline distT="0" distB="0" distL="0" distR="0">
            <wp:extent cx="6231445" cy="5040000"/>
            <wp:effectExtent l="19050" t="0" r="0" b="0"/>
            <wp:docPr id="34" name="Obraz 13" descr="kolorowanka Wieża na szachownicy">
              <a:hlinkClick xmlns:a="http://schemas.openxmlformats.org/drawingml/2006/main" r:id="rId9" tooltip="&quot;kolorowanka Wieża na szachownic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Wieża na szachownicy">
                      <a:hlinkClick r:id="rId9" tooltip="&quot;kolorowanka Wieża na szachownic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20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45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F94" w:rsidRPr="00C35055" w:rsidSect="00F87F9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C70"/>
    <w:multiLevelType w:val="hybridMultilevel"/>
    <w:tmpl w:val="02E205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F785860"/>
    <w:multiLevelType w:val="hybridMultilevel"/>
    <w:tmpl w:val="5524AE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774FB1"/>
    <w:multiLevelType w:val="hybridMultilevel"/>
    <w:tmpl w:val="FA2278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4C4330"/>
    <w:multiLevelType w:val="hybridMultilevel"/>
    <w:tmpl w:val="A38C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3018F"/>
    <w:multiLevelType w:val="hybridMultilevel"/>
    <w:tmpl w:val="3BB4FBEE"/>
    <w:lvl w:ilvl="0" w:tplc="D2EC2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F6339"/>
    <w:multiLevelType w:val="hybridMultilevel"/>
    <w:tmpl w:val="929C0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B431E"/>
    <w:multiLevelType w:val="hybridMultilevel"/>
    <w:tmpl w:val="E4E6E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2B7"/>
    <w:rsid w:val="00030E18"/>
    <w:rsid w:val="00055E5F"/>
    <w:rsid w:val="00091AB2"/>
    <w:rsid w:val="00095A7A"/>
    <w:rsid w:val="00157073"/>
    <w:rsid w:val="001B0714"/>
    <w:rsid w:val="00263D9F"/>
    <w:rsid w:val="00286F71"/>
    <w:rsid w:val="002F06FD"/>
    <w:rsid w:val="002F267A"/>
    <w:rsid w:val="003041A9"/>
    <w:rsid w:val="00313833"/>
    <w:rsid w:val="00361F93"/>
    <w:rsid w:val="00380DDF"/>
    <w:rsid w:val="003B205F"/>
    <w:rsid w:val="003B5B09"/>
    <w:rsid w:val="003C255B"/>
    <w:rsid w:val="003D57F0"/>
    <w:rsid w:val="003E641F"/>
    <w:rsid w:val="004069E3"/>
    <w:rsid w:val="005552B7"/>
    <w:rsid w:val="00560729"/>
    <w:rsid w:val="00562246"/>
    <w:rsid w:val="005A5B4F"/>
    <w:rsid w:val="005B7A31"/>
    <w:rsid w:val="00660BD0"/>
    <w:rsid w:val="006610B9"/>
    <w:rsid w:val="00663343"/>
    <w:rsid w:val="006867B3"/>
    <w:rsid w:val="007266C9"/>
    <w:rsid w:val="007616FB"/>
    <w:rsid w:val="007F61C6"/>
    <w:rsid w:val="00865394"/>
    <w:rsid w:val="00874BEB"/>
    <w:rsid w:val="00982A51"/>
    <w:rsid w:val="00A42D64"/>
    <w:rsid w:val="00A4704C"/>
    <w:rsid w:val="00A47625"/>
    <w:rsid w:val="00A6334D"/>
    <w:rsid w:val="00AF3507"/>
    <w:rsid w:val="00B270D5"/>
    <w:rsid w:val="00B35FA3"/>
    <w:rsid w:val="00B418B8"/>
    <w:rsid w:val="00B47D6D"/>
    <w:rsid w:val="00BA645A"/>
    <w:rsid w:val="00BE249A"/>
    <w:rsid w:val="00C15E05"/>
    <w:rsid w:val="00C35055"/>
    <w:rsid w:val="00C84B66"/>
    <w:rsid w:val="00CB1FE2"/>
    <w:rsid w:val="00CE7BDD"/>
    <w:rsid w:val="00D2091F"/>
    <w:rsid w:val="00D50515"/>
    <w:rsid w:val="00D5676E"/>
    <w:rsid w:val="00DA682F"/>
    <w:rsid w:val="00DF2898"/>
    <w:rsid w:val="00E32471"/>
    <w:rsid w:val="00E47077"/>
    <w:rsid w:val="00E542EE"/>
    <w:rsid w:val="00E56F80"/>
    <w:rsid w:val="00E63282"/>
    <w:rsid w:val="00EB76F8"/>
    <w:rsid w:val="00EE03DD"/>
    <w:rsid w:val="00F0440E"/>
    <w:rsid w:val="00F6079E"/>
    <w:rsid w:val="00F63FE8"/>
    <w:rsid w:val="00F87F94"/>
    <w:rsid w:val="00F96FB0"/>
    <w:rsid w:val="00FD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2"/>
        <o:r id="V:Rule4" type="connector" idref="#_x0000_s1033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5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2B7"/>
    <w:pPr>
      <w:ind w:left="720"/>
      <w:contextualSpacing/>
    </w:pPr>
  </w:style>
  <w:style w:type="table" w:styleId="Tabela-Siatka">
    <w:name w:val="Table Grid"/>
    <w:basedOn w:val="Standardowy"/>
    <w:uiPriority w:val="59"/>
    <w:rsid w:val="00C3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cad=rja&amp;uact=8&amp;ved=0ahUKEwip_s-4ztnXAhXIYJoKHQjKDf0QjRwIBw&amp;url=https://www.colourbox.com/vector/chess-pieces-silhouette-black-and-white-set-vector-vector-10662680&amp;psig=AOvVaw1CP1-c5QSka8oSITYhABTG&amp;ust=15116954157447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www.kolorowankimalowanki.pl/kolorowanka-wie&#380;a-szachownicy_1286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2017-12-02T15:42:00Z</cp:lastPrinted>
  <dcterms:created xsi:type="dcterms:W3CDTF">2018-02-07T05:05:00Z</dcterms:created>
  <dcterms:modified xsi:type="dcterms:W3CDTF">2018-02-07T05:05:00Z</dcterms:modified>
</cp:coreProperties>
</file>