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6E26AF">
        <w:rPr>
          <w:rFonts w:eastAsia="Times New Roman" w:cs="Arial"/>
          <w:sz w:val="28"/>
          <w:szCs w:val="28"/>
          <w:lang w:eastAsia="pl-PL"/>
        </w:rPr>
        <w:t xml:space="preserve"> 2</w:t>
      </w:r>
      <w:r w:rsidR="007B33CD">
        <w:rPr>
          <w:rFonts w:eastAsia="Times New Roman" w:cs="Arial"/>
          <w:sz w:val="28"/>
          <w:szCs w:val="28"/>
          <w:lang w:eastAsia="pl-PL"/>
        </w:rPr>
        <w:t>6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7B33CD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4 czerwca</w:t>
      </w:r>
      <w:r w:rsidR="006E26A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2017r.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FF4652" w:rsidRDefault="009D753C" w:rsidP="00FF4652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zebrania pedagogicznej nr 10</w:t>
      </w:r>
      <w:r w:rsidR="00FF4652">
        <w:rPr>
          <w:rFonts w:eastAsia="Times New Roman"/>
          <w:b/>
          <w:sz w:val="24"/>
          <w:szCs w:val="24"/>
        </w:rPr>
        <w:t>/2017/2018</w:t>
      </w:r>
    </w:p>
    <w:p w:rsidR="00FF4652" w:rsidRPr="002C368E" w:rsidRDefault="00FF4652" w:rsidP="00FF4652">
      <w:pPr>
        <w:spacing w:after="0"/>
        <w:rPr>
          <w:rFonts w:eastAsia="Times New Roman"/>
          <w:b/>
          <w:sz w:val="16"/>
          <w:szCs w:val="16"/>
        </w:rPr>
      </w:pPr>
    </w:p>
    <w:p w:rsidR="00FF4652" w:rsidRPr="00E02C6F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>
        <w:rPr>
          <w:rFonts w:eastAsia="Times New Roman" w:cs="Arial"/>
          <w:sz w:val="24"/>
          <w:szCs w:val="24"/>
          <w:lang w:eastAsia="pl-PL"/>
        </w:rPr>
        <w:t xml:space="preserve">art. 62. ust. 1 oraz art. 69. ust. 5 ustawy z dnia 14 grudnia 2016 r. prawo oświatowe (Dz. U. 2017, poz. 59) </w:t>
      </w:r>
    </w:p>
    <w:p w:rsidR="00FF4652" w:rsidRDefault="00FF4652" w:rsidP="00FF4652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FF4652" w:rsidRPr="002C368E" w:rsidRDefault="00FF4652" w:rsidP="00FF4652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FF4652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FF4652" w:rsidRDefault="00FF4652" w:rsidP="00FF465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9D753C">
        <w:rPr>
          <w:rFonts w:eastAsia="Times New Roman"/>
          <w:sz w:val="24"/>
          <w:szCs w:val="24"/>
        </w:rPr>
        <w:t>zebranie Rady Pedagogicznej nr 10</w:t>
      </w:r>
      <w:r>
        <w:rPr>
          <w:rFonts w:eastAsia="Times New Roman"/>
          <w:sz w:val="24"/>
          <w:szCs w:val="24"/>
        </w:rPr>
        <w:t>/2017/2018.</w:t>
      </w:r>
    </w:p>
    <w:p w:rsidR="00FF4652" w:rsidRPr="002C368E" w:rsidRDefault="00FF4652" w:rsidP="00FF4652">
      <w:pPr>
        <w:spacing w:after="0" w:line="240" w:lineRule="auto"/>
        <w:rPr>
          <w:rFonts w:eastAsia="Times New Roman"/>
          <w:sz w:val="16"/>
          <w:szCs w:val="16"/>
        </w:rPr>
      </w:pPr>
    </w:p>
    <w:p w:rsidR="00FF4652" w:rsidRPr="001C3974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FF4652" w:rsidRDefault="009D753C" w:rsidP="00FF4652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zebrania: 14 czerwca</w:t>
      </w:r>
      <w:r w:rsidR="00FF4652">
        <w:rPr>
          <w:rFonts w:eastAsia="Times New Roman"/>
          <w:sz w:val="24"/>
          <w:szCs w:val="24"/>
        </w:rPr>
        <w:t xml:space="preserve"> 2018 r., godzina 15.30. budynek szkolny przy </w:t>
      </w:r>
      <w:r w:rsidR="00FF4652">
        <w:rPr>
          <w:rFonts w:eastAsia="Times New Roman"/>
          <w:sz w:val="24"/>
          <w:szCs w:val="24"/>
        </w:rPr>
        <w:br/>
        <w:t>ul. Osieckiej 28/32 (szkolny korytarz - parter).</w:t>
      </w:r>
    </w:p>
    <w:p w:rsidR="00FF4652" w:rsidRPr="002C368E" w:rsidRDefault="00FF4652" w:rsidP="00FF4652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FF4652" w:rsidRPr="008369DD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FF4652" w:rsidRDefault="00FF4652" w:rsidP="00FF465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Porządek zebrania:</w:t>
      </w:r>
    </w:p>
    <w:p w:rsidR="00FF4652" w:rsidRDefault="00FF4652" w:rsidP="00FF465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Otwarcie zebrania i s</w:t>
      </w:r>
      <w:r w:rsidR="000B1501">
        <w:rPr>
          <w:rFonts w:eastAsia="Times New Roman"/>
          <w:sz w:val="24"/>
          <w:szCs w:val="24"/>
        </w:rPr>
        <w:t xml:space="preserve">twierdzenie prawomocności obrad, wybór protokolanta: p. Joanna </w:t>
      </w:r>
      <w:proofErr w:type="spellStart"/>
      <w:r w:rsidR="000B1501">
        <w:rPr>
          <w:rFonts w:eastAsia="Times New Roman"/>
          <w:sz w:val="24"/>
          <w:szCs w:val="24"/>
        </w:rPr>
        <w:t>Gałan</w:t>
      </w:r>
      <w:proofErr w:type="spellEnd"/>
      <w:r w:rsidR="000B1501">
        <w:rPr>
          <w:rFonts w:eastAsia="Times New Roman"/>
          <w:sz w:val="24"/>
          <w:szCs w:val="24"/>
        </w:rPr>
        <w:t>, p. Andrzej Przepiórka.</w:t>
      </w:r>
    </w:p>
    <w:p w:rsidR="00FF4652" w:rsidRDefault="00FF4652" w:rsidP="00FF465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Powitanie zebranych i przyjęcie porządku zebrania.</w:t>
      </w:r>
    </w:p>
    <w:p w:rsidR="00FF4652" w:rsidRPr="002D4BBB" w:rsidRDefault="00FF4652" w:rsidP="00FF4652">
      <w:pPr>
        <w:spacing w:after="0" w:line="240" w:lineRule="auto"/>
        <w:rPr>
          <w:sz w:val="24"/>
          <w:szCs w:val="24"/>
        </w:rPr>
      </w:pPr>
      <w:r w:rsidRPr="002D4BBB">
        <w:rPr>
          <w:rFonts w:eastAsia="Times New Roman"/>
          <w:sz w:val="24"/>
          <w:szCs w:val="24"/>
        </w:rPr>
        <w:t>3. Zao</w:t>
      </w:r>
      <w:r w:rsidRPr="002D4BBB">
        <w:rPr>
          <w:sz w:val="24"/>
          <w:szCs w:val="24"/>
        </w:rPr>
        <w:t xml:space="preserve">piniowanie protokołów z zebrań Rady Pedagogicznej nr </w:t>
      </w:r>
      <w:r w:rsidR="00DA3605" w:rsidRPr="002D4BBB">
        <w:rPr>
          <w:sz w:val="24"/>
          <w:szCs w:val="24"/>
        </w:rPr>
        <w:t>9</w:t>
      </w:r>
      <w:r w:rsidRPr="002D4BBB">
        <w:rPr>
          <w:sz w:val="24"/>
          <w:szCs w:val="24"/>
        </w:rPr>
        <w:t>.</w:t>
      </w:r>
    </w:p>
    <w:p w:rsidR="002D4BBB" w:rsidRPr="002D4BBB" w:rsidRDefault="002D4BBB" w:rsidP="00FF4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Omówienie praw i obowiązków nauczy</w:t>
      </w:r>
      <w:r w:rsidR="00CB4D67">
        <w:rPr>
          <w:sz w:val="24"/>
          <w:szCs w:val="24"/>
        </w:rPr>
        <w:t>cieli dotyczący przebiegu</w:t>
      </w:r>
      <w:r w:rsidR="00AD0CA5">
        <w:rPr>
          <w:sz w:val="24"/>
          <w:szCs w:val="24"/>
        </w:rPr>
        <w:t>/organizacji</w:t>
      </w:r>
      <w:r w:rsidR="00CB4D67">
        <w:rPr>
          <w:sz w:val="24"/>
          <w:szCs w:val="24"/>
        </w:rPr>
        <w:t xml:space="preserve"> </w:t>
      </w:r>
      <w:r w:rsidR="00AD0CA5">
        <w:rPr>
          <w:sz w:val="24"/>
          <w:szCs w:val="24"/>
        </w:rPr>
        <w:t xml:space="preserve">pracy </w:t>
      </w:r>
      <w:r w:rsidR="00CB4D67">
        <w:rPr>
          <w:sz w:val="24"/>
          <w:szCs w:val="24"/>
        </w:rPr>
        <w:t xml:space="preserve">w dniach wolnych od zajęć dydaktyczno-wychowawczych, zgodnie z </w:t>
      </w:r>
      <w:proofErr w:type="spellStart"/>
      <w:r w:rsidR="00CB4D67">
        <w:rPr>
          <w:sz w:val="24"/>
          <w:szCs w:val="24"/>
        </w:rPr>
        <w:t>rozp</w:t>
      </w:r>
      <w:proofErr w:type="spellEnd"/>
      <w:r w:rsidR="00CB4D67">
        <w:rPr>
          <w:sz w:val="24"/>
          <w:szCs w:val="24"/>
        </w:rPr>
        <w:t xml:space="preserve">. MEN z dnia 11 sierpnia 2017 r. w sprawie organizacji roku szkolnego </w:t>
      </w:r>
      <w:r w:rsidR="00BA13FE">
        <w:rPr>
          <w:sz w:val="24"/>
          <w:szCs w:val="24"/>
        </w:rPr>
        <w:t>oraz w kontekście punktów: 11-</w:t>
      </w:r>
      <w:r w:rsidR="00BA13FE" w:rsidRPr="00BA13FE">
        <w:rPr>
          <w:sz w:val="24"/>
          <w:szCs w:val="24"/>
        </w:rPr>
        <w:t>16</w:t>
      </w:r>
      <w:r w:rsidRPr="00BA13FE">
        <w:rPr>
          <w:sz w:val="24"/>
          <w:szCs w:val="24"/>
        </w:rPr>
        <w:t xml:space="preserve"> Kodeksu Etycznego Nauczycieli (obowiązuje od września 2017 r.) – odpowiedzialna p. Ewa Twardowska.</w:t>
      </w:r>
    </w:p>
    <w:p w:rsidR="00683934" w:rsidRDefault="00683934" w:rsidP="00FF4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FF4652" w:rsidRPr="002D4BBB">
        <w:rPr>
          <w:sz w:val="24"/>
          <w:szCs w:val="24"/>
        </w:rPr>
        <w:t>.</w:t>
      </w:r>
      <w:r>
        <w:rPr>
          <w:sz w:val="24"/>
          <w:szCs w:val="24"/>
        </w:rPr>
        <w:t xml:space="preserve"> Wyznaczenie </w:t>
      </w:r>
      <w:r w:rsidR="00C9651B">
        <w:rPr>
          <w:sz w:val="24"/>
          <w:szCs w:val="24"/>
        </w:rPr>
        <w:t xml:space="preserve">szkolnego </w:t>
      </w:r>
      <w:r>
        <w:rPr>
          <w:sz w:val="24"/>
          <w:szCs w:val="24"/>
        </w:rPr>
        <w:t>e’ koordynatora w celu koordynowania działań w zakresie stosowania TIK w szkole – odpowiedzialna wicedyrektor p. Anna Sienica.</w:t>
      </w:r>
    </w:p>
    <w:p w:rsidR="00683934" w:rsidRDefault="00683934" w:rsidP="00FF4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Powołanie zespołów samokształceniowych wspierających dyrektora i nauczycieli w zorganizowaniu pracy szkoły w wykorzystaniem TIK </w:t>
      </w:r>
      <w:r w:rsidR="00C9651B">
        <w:rPr>
          <w:sz w:val="24"/>
          <w:szCs w:val="24"/>
        </w:rPr>
        <w:t>– odpowiedzialna wicedyrektor p. Anna Sienica.</w:t>
      </w:r>
    </w:p>
    <w:p w:rsidR="00086AA3" w:rsidRDefault="00086AA3" w:rsidP="00086AA3">
      <w:pPr>
        <w:autoSpaceDE w:val="0"/>
        <w:autoSpaceDN w:val="0"/>
        <w:adjustRightInd w:val="0"/>
        <w:spacing w:after="0" w:line="240" w:lineRule="auto"/>
        <w:rPr>
          <w:rFonts w:eastAsia="Trebuchet MS" w:cs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7. Opinia Rady Pedagogicznej na temat </w:t>
      </w:r>
      <w:r w:rsidRPr="00086AA3">
        <w:rPr>
          <w:rFonts w:eastAsia="Trebuchet MS" w:cstheme="minorHAnsi"/>
          <w:i/>
          <w:color w:val="000000"/>
          <w:sz w:val="24"/>
          <w:szCs w:val="24"/>
        </w:rPr>
        <w:t xml:space="preserve">Regulaminu oceny pracy nauczycieli  Szkoły Podstawowej nr 163 im. Batalionu „Zośka” w </w:t>
      </w:r>
      <w:r>
        <w:rPr>
          <w:rFonts w:eastAsia="Trebuchet MS" w:cstheme="minorHAnsi"/>
          <w:i/>
          <w:color w:val="000000"/>
          <w:sz w:val="24"/>
          <w:szCs w:val="24"/>
        </w:rPr>
        <w:t>Warszawie</w:t>
      </w:r>
      <w:r>
        <w:rPr>
          <w:rFonts w:eastAsia="Trebuchet MS" w:cstheme="minorHAnsi"/>
          <w:color w:val="000000"/>
          <w:sz w:val="24"/>
          <w:szCs w:val="24"/>
        </w:rPr>
        <w:t>, który będzie obowiązywał od 1 września 2018 r.</w:t>
      </w:r>
      <w:r w:rsidR="005F6A7D">
        <w:rPr>
          <w:rFonts w:eastAsia="Trebuchet MS" w:cstheme="minorHAnsi"/>
          <w:color w:val="000000"/>
          <w:sz w:val="24"/>
          <w:szCs w:val="24"/>
        </w:rPr>
        <w:t xml:space="preserve"> – podjęcie uchwały.</w:t>
      </w:r>
    </w:p>
    <w:p w:rsidR="005F6A7D" w:rsidRDefault="005F6A7D" w:rsidP="00086AA3">
      <w:pPr>
        <w:autoSpaceDE w:val="0"/>
        <w:autoSpaceDN w:val="0"/>
        <w:adjustRightInd w:val="0"/>
        <w:spacing w:after="0" w:line="240" w:lineRule="auto"/>
        <w:rPr>
          <w:rFonts w:eastAsia="Trebuchet MS" w:cstheme="minorHAnsi"/>
          <w:color w:val="000000"/>
          <w:sz w:val="24"/>
          <w:szCs w:val="24"/>
        </w:rPr>
      </w:pPr>
      <w:r>
        <w:rPr>
          <w:rFonts w:eastAsia="Trebuchet MS" w:cstheme="minorHAnsi"/>
          <w:color w:val="000000"/>
          <w:sz w:val="24"/>
          <w:szCs w:val="24"/>
        </w:rPr>
        <w:t>8. Opinia na temat nagród dyrektora.</w:t>
      </w:r>
    </w:p>
    <w:p w:rsidR="000B1501" w:rsidRPr="000B1501" w:rsidRDefault="000B1501" w:rsidP="000B150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rebuchet MS" w:cstheme="minorHAnsi"/>
          <w:color w:val="000000"/>
          <w:sz w:val="24"/>
          <w:szCs w:val="24"/>
        </w:rPr>
        <w:t xml:space="preserve">9. </w:t>
      </w:r>
      <w:r w:rsidRPr="000B1501">
        <w:rPr>
          <w:rFonts w:eastAsia="Trebuchet MS" w:cstheme="minorHAnsi"/>
          <w:color w:val="000000"/>
          <w:sz w:val="24"/>
          <w:szCs w:val="24"/>
        </w:rPr>
        <w:t xml:space="preserve">Przypomnienie </w:t>
      </w:r>
      <w:r>
        <w:rPr>
          <w:rFonts w:eastAsia="Times New Roman" w:cs="Arial"/>
          <w:sz w:val="24"/>
          <w:szCs w:val="24"/>
          <w:lang w:eastAsia="pl-PL"/>
        </w:rPr>
        <w:t>WARUNKÓW</w:t>
      </w:r>
      <w:r w:rsidRPr="000B1501">
        <w:rPr>
          <w:rFonts w:eastAsia="Times New Roman" w:cs="Arial"/>
          <w:sz w:val="24"/>
          <w:szCs w:val="24"/>
          <w:lang w:eastAsia="pl-PL"/>
        </w:rPr>
        <w:t xml:space="preserve"> 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B1501">
        <w:rPr>
          <w:rFonts w:eastAsia="Times New Roman" w:cs="Arial"/>
          <w:sz w:val="24"/>
          <w:szCs w:val="24"/>
          <w:lang w:eastAsia="pl-PL"/>
        </w:rPr>
        <w:t>TRYB</w:t>
      </w:r>
      <w:r>
        <w:rPr>
          <w:rFonts w:eastAsia="Times New Roman" w:cs="Arial"/>
          <w:sz w:val="24"/>
          <w:szCs w:val="24"/>
          <w:lang w:eastAsia="pl-PL"/>
        </w:rPr>
        <w:t>U</w:t>
      </w:r>
      <w:r w:rsidRPr="000B1501">
        <w:rPr>
          <w:rFonts w:eastAsia="Times New Roman" w:cs="Arial"/>
          <w:sz w:val="24"/>
          <w:szCs w:val="24"/>
          <w:lang w:eastAsia="pl-PL"/>
        </w:rPr>
        <w:t xml:space="preserve"> UZYSKIWANIA WYŻSZYCH NIŻ PRZEWIDYWANE ROCZNYCH OCEN KLASYFIKACYJNYCH ORAZ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B1501">
        <w:rPr>
          <w:rFonts w:eastAsia="Times New Roman" w:cs="Arial"/>
          <w:sz w:val="24"/>
          <w:szCs w:val="24"/>
          <w:lang w:eastAsia="pl-PL"/>
        </w:rPr>
        <w:t>ROCZNEJ OCENY ZACHOWANIA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B1501">
        <w:rPr>
          <w:rFonts w:eastAsia="Times New Roman" w:cs="Arial"/>
          <w:sz w:val="24"/>
          <w:szCs w:val="24"/>
          <w:lang w:eastAsia="pl-PL"/>
        </w:rPr>
        <w:t xml:space="preserve">(obowiązuje od 1 września 2016 r.) </w:t>
      </w:r>
      <w:r>
        <w:rPr>
          <w:rFonts w:eastAsia="Times New Roman" w:cs="Arial"/>
          <w:sz w:val="24"/>
          <w:szCs w:val="24"/>
          <w:lang w:eastAsia="pl-PL"/>
        </w:rPr>
        <w:t xml:space="preserve">– odpowiedzialna wicedyrektor p. Beata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Kurgan</w:t>
      </w:r>
      <w:proofErr w:type="spellEnd"/>
      <w:r>
        <w:rPr>
          <w:rFonts w:eastAsia="Times New Roman" w:cs="Arial"/>
          <w:sz w:val="24"/>
          <w:szCs w:val="24"/>
          <w:lang w:eastAsia="pl-PL"/>
        </w:rPr>
        <w:t>.</w:t>
      </w:r>
    </w:p>
    <w:p w:rsidR="00FF4652" w:rsidRPr="002D4BBB" w:rsidRDefault="000B1501" w:rsidP="000878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Trebuchet MS" w:cstheme="minorHAnsi"/>
          <w:color w:val="000000"/>
          <w:sz w:val="24"/>
          <w:szCs w:val="24"/>
        </w:rPr>
        <w:t>10</w:t>
      </w:r>
      <w:r w:rsidR="005F6A7D">
        <w:rPr>
          <w:rFonts w:eastAsia="Trebuchet MS" w:cstheme="minorHAnsi"/>
          <w:color w:val="000000"/>
          <w:sz w:val="24"/>
          <w:szCs w:val="24"/>
        </w:rPr>
        <w:t xml:space="preserve">. </w:t>
      </w:r>
      <w:r w:rsidR="00FF4652" w:rsidRPr="002D4BBB">
        <w:rPr>
          <w:sz w:val="24"/>
          <w:szCs w:val="24"/>
        </w:rPr>
        <w:t>Przedstawienie informacji o funkcjonowaniu dzieci z oddziałów przedszkolnych (wychowawcy oddziałów przedszkolnych) oraz wyników klasyfikacji za I</w:t>
      </w:r>
      <w:r w:rsidR="002D4BBB" w:rsidRPr="002D4BBB">
        <w:rPr>
          <w:sz w:val="24"/>
          <w:szCs w:val="24"/>
        </w:rPr>
        <w:t>I</w:t>
      </w:r>
      <w:r w:rsidR="00FF4652" w:rsidRPr="002D4BBB">
        <w:rPr>
          <w:sz w:val="24"/>
          <w:szCs w:val="24"/>
        </w:rPr>
        <w:t xml:space="preserve"> półrocze </w:t>
      </w:r>
      <w:r w:rsidR="002D4BBB" w:rsidRPr="002D4BBB">
        <w:rPr>
          <w:sz w:val="24"/>
          <w:szCs w:val="24"/>
        </w:rPr>
        <w:t>oraz rok</w:t>
      </w:r>
      <w:r w:rsidR="00FF4652" w:rsidRPr="002D4BBB">
        <w:rPr>
          <w:sz w:val="24"/>
          <w:szCs w:val="24"/>
        </w:rPr>
        <w:t xml:space="preserve"> szkoln</w:t>
      </w:r>
      <w:r w:rsidR="002D4BBB" w:rsidRPr="002D4BBB">
        <w:rPr>
          <w:sz w:val="24"/>
          <w:szCs w:val="24"/>
        </w:rPr>
        <w:t>y</w:t>
      </w:r>
      <w:r w:rsidR="00FF4652" w:rsidRPr="002D4BBB">
        <w:rPr>
          <w:sz w:val="24"/>
          <w:szCs w:val="24"/>
        </w:rPr>
        <w:t xml:space="preserve"> 2017/2018 – wychowawcy oddziałów (1-7 oraz oddziałów gimnazjalnych</w:t>
      </w:r>
      <w:r>
        <w:rPr>
          <w:sz w:val="24"/>
          <w:szCs w:val="24"/>
        </w:rPr>
        <w:t xml:space="preserve">) – odpowiedzialna wicedyrektor p. Katarzyna </w:t>
      </w:r>
      <w:proofErr w:type="spellStart"/>
      <w:r>
        <w:rPr>
          <w:sz w:val="24"/>
          <w:szCs w:val="24"/>
        </w:rPr>
        <w:t>Siecińska</w:t>
      </w:r>
      <w:proofErr w:type="spellEnd"/>
      <w:r>
        <w:rPr>
          <w:sz w:val="24"/>
          <w:szCs w:val="24"/>
        </w:rPr>
        <w:t>.</w:t>
      </w:r>
    </w:p>
    <w:p w:rsidR="00726257" w:rsidRDefault="000B1501" w:rsidP="00FF4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FF4652" w:rsidRPr="002D4BBB">
        <w:rPr>
          <w:sz w:val="24"/>
          <w:szCs w:val="24"/>
        </w:rPr>
        <w:t>. Przypomnienie wybranych fragmentów prawa oświatowego oraz uzasadnienie ocen niedostatecznych i nagannych zachowania.</w:t>
      </w:r>
      <w:r w:rsidR="00726257">
        <w:rPr>
          <w:sz w:val="24"/>
          <w:szCs w:val="24"/>
        </w:rPr>
        <w:t xml:space="preserve"> – odpowiedzialne: wicedyrektor Anna Sienica oraz wicedyrektor p. Katarzyna </w:t>
      </w:r>
      <w:proofErr w:type="spellStart"/>
      <w:r w:rsidR="00726257">
        <w:rPr>
          <w:sz w:val="24"/>
          <w:szCs w:val="24"/>
        </w:rPr>
        <w:t>Siecińska</w:t>
      </w:r>
      <w:proofErr w:type="spellEnd"/>
      <w:r w:rsidR="00726257">
        <w:rPr>
          <w:sz w:val="24"/>
          <w:szCs w:val="24"/>
        </w:rPr>
        <w:t>.</w:t>
      </w:r>
    </w:p>
    <w:p w:rsidR="00F02F51" w:rsidRDefault="00726257" w:rsidP="00FF4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FF4652" w:rsidRPr="002D4BBB">
        <w:rPr>
          <w:sz w:val="24"/>
          <w:szCs w:val="24"/>
        </w:rPr>
        <w:t xml:space="preserve">. Podjęcie uchwały Rady Pedagogicznej w sprawie śródrocznej </w:t>
      </w:r>
      <w:r w:rsidR="00F02F51" w:rsidRPr="002D4BBB">
        <w:rPr>
          <w:sz w:val="24"/>
          <w:szCs w:val="24"/>
        </w:rPr>
        <w:t>(za I</w:t>
      </w:r>
      <w:r w:rsidR="00F02F51">
        <w:rPr>
          <w:sz w:val="24"/>
          <w:szCs w:val="24"/>
        </w:rPr>
        <w:t xml:space="preserve">I półrocze) i rocznej (za rok szkolny 2017/2018) </w:t>
      </w:r>
      <w:r w:rsidR="00FF4652" w:rsidRPr="002D4BBB">
        <w:rPr>
          <w:sz w:val="24"/>
          <w:szCs w:val="24"/>
        </w:rPr>
        <w:t xml:space="preserve">klasyfikacji </w:t>
      </w:r>
      <w:r w:rsidR="00F02F51">
        <w:rPr>
          <w:sz w:val="24"/>
          <w:szCs w:val="24"/>
        </w:rPr>
        <w:t xml:space="preserve">oraz promocji </w:t>
      </w:r>
      <w:r w:rsidR="00FF4652" w:rsidRPr="002D4BBB">
        <w:rPr>
          <w:sz w:val="24"/>
          <w:szCs w:val="24"/>
        </w:rPr>
        <w:t>uczniów</w:t>
      </w:r>
      <w:r w:rsidR="00F02F51">
        <w:rPr>
          <w:sz w:val="24"/>
          <w:szCs w:val="24"/>
        </w:rPr>
        <w:t xml:space="preserve"> – odpowiedzialne wicedyrektor p. Beata </w:t>
      </w:r>
      <w:proofErr w:type="spellStart"/>
      <w:r w:rsidR="00F02F51">
        <w:rPr>
          <w:sz w:val="24"/>
          <w:szCs w:val="24"/>
        </w:rPr>
        <w:t>Kurgan</w:t>
      </w:r>
      <w:proofErr w:type="spellEnd"/>
      <w:r w:rsidR="00F02F51">
        <w:rPr>
          <w:sz w:val="24"/>
          <w:szCs w:val="24"/>
        </w:rPr>
        <w:t xml:space="preserve"> oraz p. Anna Sienica.</w:t>
      </w:r>
    </w:p>
    <w:p w:rsidR="00FF4652" w:rsidRPr="002D4BBB" w:rsidRDefault="00F02F51" w:rsidP="00FF4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Podjęcie uchwały w sprawie ukończenia szkoły przez uczniów klas trzecich oddziałów gimnazjalnych – odpowiedzialna wicedyrektor p. Katarzyna </w:t>
      </w:r>
      <w:proofErr w:type="spellStart"/>
      <w:r>
        <w:rPr>
          <w:sz w:val="24"/>
          <w:szCs w:val="24"/>
        </w:rPr>
        <w:t>Siecińska</w:t>
      </w:r>
      <w:proofErr w:type="spellEnd"/>
      <w:r>
        <w:rPr>
          <w:sz w:val="24"/>
          <w:szCs w:val="24"/>
        </w:rPr>
        <w:t>.</w:t>
      </w:r>
      <w:r w:rsidR="00FF4652" w:rsidRPr="002D4BBB">
        <w:rPr>
          <w:sz w:val="24"/>
          <w:szCs w:val="24"/>
        </w:rPr>
        <w:t xml:space="preserve"> </w:t>
      </w:r>
    </w:p>
    <w:p w:rsidR="00FF4652" w:rsidRPr="002D4BBB" w:rsidRDefault="00FF4652" w:rsidP="00FF4652">
      <w:pPr>
        <w:spacing w:after="0" w:line="240" w:lineRule="auto"/>
        <w:rPr>
          <w:rFonts w:eastAsia="Times New Roman"/>
          <w:sz w:val="24"/>
          <w:szCs w:val="24"/>
        </w:rPr>
      </w:pPr>
      <w:r w:rsidRPr="002D4BBB">
        <w:rPr>
          <w:rFonts w:eastAsia="Times New Roman"/>
          <w:sz w:val="24"/>
          <w:szCs w:val="24"/>
        </w:rPr>
        <w:t>9. Sprawy bieżące:</w:t>
      </w:r>
    </w:p>
    <w:p w:rsidR="00FF4652" w:rsidRDefault="00FF4652" w:rsidP="00FF4652">
      <w:pPr>
        <w:spacing w:after="0" w:line="240" w:lineRule="auto"/>
        <w:rPr>
          <w:rFonts w:eastAsia="Times New Roman"/>
          <w:sz w:val="24"/>
          <w:szCs w:val="24"/>
        </w:rPr>
      </w:pPr>
      <w:r w:rsidRPr="002D4BBB">
        <w:rPr>
          <w:rFonts w:eastAsia="Times New Roman"/>
          <w:sz w:val="24"/>
          <w:szCs w:val="24"/>
        </w:rPr>
        <w:t xml:space="preserve">1) </w:t>
      </w:r>
      <w:r w:rsidR="00C82BE9">
        <w:rPr>
          <w:rFonts w:eastAsia="Times New Roman"/>
          <w:sz w:val="24"/>
          <w:szCs w:val="24"/>
        </w:rPr>
        <w:t>omówienie terminu spotkań Rady Pedagogicznej w sierpniu 2018 r. (podsumowująca oraz organizacyjna);</w:t>
      </w:r>
    </w:p>
    <w:p w:rsidR="004F024C" w:rsidRDefault="00F16811" w:rsidP="00FF465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wyznaczenie koordynatorów</w:t>
      </w:r>
      <w:r w:rsidR="004F024C">
        <w:rPr>
          <w:rFonts w:eastAsia="Times New Roman"/>
          <w:sz w:val="24"/>
          <w:szCs w:val="24"/>
        </w:rPr>
        <w:t xml:space="preserve"> ds. oceniania</w:t>
      </w:r>
      <w:r>
        <w:rPr>
          <w:rFonts w:eastAsia="Times New Roman"/>
          <w:sz w:val="24"/>
          <w:szCs w:val="24"/>
        </w:rPr>
        <w:t xml:space="preserve"> (po 1 osobie w każdym zespole przedmiotowym)</w:t>
      </w:r>
      <w:bookmarkStart w:id="0" w:name="_GoBack"/>
      <w:bookmarkEnd w:id="0"/>
      <w:r w:rsidR="004F024C">
        <w:rPr>
          <w:rFonts w:eastAsia="Times New Roman"/>
          <w:sz w:val="24"/>
          <w:szCs w:val="24"/>
        </w:rPr>
        <w:t>;</w:t>
      </w:r>
    </w:p>
    <w:p w:rsidR="004F024C" w:rsidRDefault="004F024C" w:rsidP="00FF465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przypomnienie zasad organizowania ewakuacji (przepisy p. </w:t>
      </w:r>
      <w:proofErr w:type="spellStart"/>
      <w:r>
        <w:rPr>
          <w:rFonts w:eastAsia="Times New Roman"/>
          <w:sz w:val="24"/>
          <w:szCs w:val="24"/>
        </w:rPr>
        <w:t>poż</w:t>
      </w:r>
      <w:proofErr w:type="spellEnd"/>
      <w:r>
        <w:rPr>
          <w:rFonts w:eastAsia="Times New Roman"/>
          <w:sz w:val="24"/>
          <w:szCs w:val="24"/>
        </w:rPr>
        <w:t>);</w:t>
      </w:r>
    </w:p>
    <w:p w:rsidR="00E10D2C" w:rsidRDefault="00E10D2C" w:rsidP="00FF465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zasady tworzenie szkolnego zestawu podręczników na rok szkolny 2018/2019 (wicedyrektorzy: p. Anna Sienica, B. </w:t>
      </w:r>
      <w:proofErr w:type="spellStart"/>
      <w:r>
        <w:rPr>
          <w:rFonts w:eastAsia="Times New Roman"/>
          <w:sz w:val="24"/>
          <w:szCs w:val="24"/>
        </w:rPr>
        <w:t>Kurgan</w:t>
      </w:r>
      <w:proofErr w:type="spellEnd"/>
      <w:r>
        <w:rPr>
          <w:rFonts w:eastAsia="Times New Roman"/>
          <w:sz w:val="24"/>
          <w:szCs w:val="24"/>
        </w:rPr>
        <w:t>);</w:t>
      </w:r>
    </w:p>
    <w:p w:rsidR="00FF4652" w:rsidRPr="002C368E" w:rsidRDefault="00FF4652" w:rsidP="00FF4652">
      <w:pPr>
        <w:spacing w:after="0" w:line="240" w:lineRule="auto"/>
      </w:pPr>
      <w:r>
        <w:rPr>
          <w:rFonts w:eastAsia="Times New Roman"/>
          <w:sz w:val="24"/>
          <w:szCs w:val="24"/>
        </w:rPr>
        <w:t>10. Wolne wnioski.</w:t>
      </w:r>
    </w:p>
    <w:p w:rsidR="00FF4652" w:rsidRDefault="00FF4652" w:rsidP="00FF4652">
      <w:pPr>
        <w:spacing w:after="0" w:line="240" w:lineRule="auto"/>
        <w:rPr>
          <w:rFonts w:eastAsia="Times New Roman"/>
          <w:sz w:val="24"/>
          <w:szCs w:val="24"/>
        </w:rPr>
      </w:pPr>
    </w:p>
    <w:p w:rsidR="00FF4652" w:rsidRDefault="00FF4652" w:rsidP="00FF465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:rsidR="00FF4652" w:rsidRPr="002C368E" w:rsidRDefault="00FF4652" w:rsidP="00FF46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4652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FF4652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FF4652" w:rsidRPr="00CA0060" w:rsidRDefault="00FF4652" w:rsidP="00FF465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FF4652" w:rsidRPr="00CA0060" w:rsidRDefault="00FF4652" w:rsidP="00FF465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FF4652" w:rsidRPr="00CA0060" w:rsidRDefault="00FF4652" w:rsidP="00FF465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04.06.2018</w:t>
      </w:r>
      <w:r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FF4652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Default="00CA6DEF" w:rsidP="007A00C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8782D" w:rsidRDefault="0008782D" w:rsidP="0008782D">
      <w:pPr>
        <w:pStyle w:val="Default"/>
      </w:pPr>
    </w:p>
    <w:sectPr w:rsidR="0008782D" w:rsidSect="008F30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19" w:rsidRDefault="00BD4819" w:rsidP="00CA6DEF">
      <w:pPr>
        <w:spacing w:after="0" w:line="240" w:lineRule="auto"/>
      </w:pPr>
      <w:r>
        <w:separator/>
      </w:r>
    </w:p>
  </w:endnote>
  <w:endnote w:type="continuationSeparator" w:id="0">
    <w:p w:rsidR="00BD4819" w:rsidRDefault="00BD4819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</w:rPr>
      <w:t xml:space="preserve">Zarządzenie nr </w:t>
    </w:r>
    <w:r w:rsidR="002F7025">
      <w:rPr>
        <w:rFonts w:ascii="Cambria" w:eastAsia="Times New Roman" w:hAnsi="Cambria" w:cs="Times New Roman"/>
        <w:sz w:val="24"/>
        <w:szCs w:val="24"/>
      </w:rPr>
      <w:t>2</w:t>
    </w:r>
    <w:r w:rsidR="00FF4652">
      <w:rPr>
        <w:rFonts w:ascii="Cambria" w:eastAsia="Times New Roman" w:hAnsi="Cambria" w:cs="Times New Roman"/>
        <w:sz w:val="24"/>
        <w:szCs w:val="24"/>
      </w:rPr>
      <w:t>6</w:t>
    </w:r>
    <w:r w:rsidR="00CA6DEF">
      <w:rPr>
        <w:rFonts w:ascii="Cambria" w:eastAsia="Times New Roman" w:hAnsi="Cambria" w:cs="Times New Roman"/>
        <w:sz w:val="24"/>
        <w:szCs w:val="24"/>
      </w:rPr>
      <w:t>/2017/2018 D</w:t>
    </w:r>
    <w:r>
      <w:rPr>
        <w:rFonts w:ascii="Cambria" w:eastAsia="Times New Roman" w:hAnsi="Cambria" w:cs="Times New Roman"/>
        <w:sz w:val="24"/>
        <w:szCs w:val="24"/>
      </w:rPr>
      <w:t>yrektora</w:t>
    </w:r>
    <w:r w:rsidR="002F7025">
      <w:rPr>
        <w:rFonts w:ascii="Cambria" w:eastAsia="Times New Roman" w:hAnsi="Cambria" w:cs="Times New Roman"/>
        <w:sz w:val="24"/>
        <w:szCs w:val="24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</w:rPr>
      <w:t>Szkoły Podstawowej nr 163 im. Batalionu „Zośka” w Warszawie</w:t>
    </w:r>
    <w:r>
      <w:rPr>
        <w:rFonts w:ascii="Cambria" w:eastAsia="Times New Roman" w:hAnsi="Cambria" w:cs="Times New Roman"/>
        <w:sz w:val="24"/>
        <w:szCs w:val="24"/>
      </w:rPr>
      <w:br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162B6D">
      <w:rPr>
        <w:rFonts w:eastAsiaTheme="minorEastAsia"/>
      </w:rPr>
      <w:fldChar w:fldCharType="begin"/>
    </w:r>
    <w:r>
      <w:instrText>PAGE   \* MERGEFORMAT</w:instrText>
    </w:r>
    <w:r w:rsidR="00162B6D">
      <w:rPr>
        <w:rFonts w:eastAsiaTheme="minorEastAsia"/>
      </w:rPr>
      <w:fldChar w:fldCharType="separate"/>
    </w:r>
    <w:r w:rsidR="00F16811" w:rsidRPr="00F16811">
      <w:rPr>
        <w:rFonts w:asciiTheme="majorHAnsi" w:eastAsiaTheme="majorEastAsia" w:hAnsiTheme="majorHAnsi" w:cstheme="majorBidi"/>
        <w:noProof/>
      </w:rPr>
      <w:t>1</w:t>
    </w:r>
    <w:r w:rsidR="00162B6D">
      <w:rPr>
        <w:rFonts w:asciiTheme="majorHAnsi" w:eastAsiaTheme="majorEastAsia" w:hAnsiTheme="majorHAnsi" w:cstheme="majorBidi"/>
      </w:rPr>
      <w:fldChar w:fldCharType="end"/>
    </w:r>
  </w:p>
  <w:p w:rsidR="00F30957" w:rsidRDefault="00F16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19" w:rsidRDefault="00BD4819" w:rsidP="00CA6DEF">
      <w:pPr>
        <w:spacing w:after="0" w:line="240" w:lineRule="auto"/>
      </w:pPr>
      <w:r>
        <w:separator/>
      </w:r>
    </w:p>
  </w:footnote>
  <w:footnote w:type="continuationSeparator" w:id="0">
    <w:p w:rsidR="00BD4819" w:rsidRDefault="00BD4819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C16EEF"/>
    <w:multiLevelType w:val="multilevel"/>
    <w:tmpl w:val="3CF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78C"/>
    <w:rsid w:val="00024E94"/>
    <w:rsid w:val="00035020"/>
    <w:rsid w:val="000431C1"/>
    <w:rsid w:val="0006340E"/>
    <w:rsid w:val="00086AA3"/>
    <w:rsid w:val="0008782D"/>
    <w:rsid w:val="00092994"/>
    <w:rsid w:val="000B1501"/>
    <w:rsid w:val="000B2A71"/>
    <w:rsid w:val="000B3896"/>
    <w:rsid w:val="000F74E3"/>
    <w:rsid w:val="00102036"/>
    <w:rsid w:val="00102C9B"/>
    <w:rsid w:val="00123BB3"/>
    <w:rsid w:val="00160904"/>
    <w:rsid w:val="00162B6D"/>
    <w:rsid w:val="001668FA"/>
    <w:rsid w:val="0017284D"/>
    <w:rsid w:val="001A585C"/>
    <w:rsid w:val="001B4F48"/>
    <w:rsid w:val="001C3974"/>
    <w:rsid w:val="00263019"/>
    <w:rsid w:val="00290D40"/>
    <w:rsid w:val="002B4744"/>
    <w:rsid w:val="002C60D9"/>
    <w:rsid w:val="002D4BBB"/>
    <w:rsid w:val="002F0956"/>
    <w:rsid w:val="002F156C"/>
    <w:rsid w:val="002F7025"/>
    <w:rsid w:val="00305266"/>
    <w:rsid w:val="003523F9"/>
    <w:rsid w:val="00361A86"/>
    <w:rsid w:val="003C7787"/>
    <w:rsid w:val="00453EFD"/>
    <w:rsid w:val="0046374C"/>
    <w:rsid w:val="004A26C1"/>
    <w:rsid w:val="004F024C"/>
    <w:rsid w:val="005A4790"/>
    <w:rsid w:val="005A5001"/>
    <w:rsid w:val="005D24C4"/>
    <w:rsid w:val="005E353F"/>
    <w:rsid w:val="005F6A7D"/>
    <w:rsid w:val="006330B2"/>
    <w:rsid w:val="00683934"/>
    <w:rsid w:val="006A4CBF"/>
    <w:rsid w:val="006C689D"/>
    <w:rsid w:val="006E26AF"/>
    <w:rsid w:val="00722433"/>
    <w:rsid w:val="00726257"/>
    <w:rsid w:val="007567FB"/>
    <w:rsid w:val="00765A4A"/>
    <w:rsid w:val="007736DD"/>
    <w:rsid w:val="00780923"/>
    <w:rsid w:val="007A00CE"/>
    <w:rsid w:val="007B1938"/>
    <w:rsid w:val="007B33CD"/>
    <w:rsid w:val="007C3706"/>
    <w:rsid w:val="007D378C"/>
    <w:rsid w:val="008127F6"/>
    <w:rsid w:val="008369DD"/>
    <w:rsid w:val="0085545E"/>
    <w:rsid w:val="008F1EF6"/>
    <w:rsid w:val="008F30CE"/>
    <w:rsid w:val="0093719E"/>
    <w:rsid w:val="009842F6"/>
    <w:rsid w:val="009C6900"/>
    <w:rsid w:val="009D753C"/>
    <w:rsid w:val="009F548E"/>
    <w:rsid w:val="00A0671D"/>
    <w:rsid w:val="00A26401"/>
    <w:rsid w:val="00A5205C"/>
    <w:rsid w:val="00A5327B"/>
    <w:rsid w:val="00AA4E52"/>
    <w:rsid w:val="00AD0CA5"/>
    <w:rsid w:val="00AD4F08"/>
    <w:rsid w:val="00AD792B"/>
    <w:rsid w:val="00AF0B47"/>
    <w:rsid w:val="00B35AAF"/>
    <w:rsid w:val="00BA13FE"/>
    <w:rsid w:val="00BD4819"/>
    <w:rsid w:val="00BF2265"/>
    <w:rsid w:val="00C32633"/>
    <w:rsid w:val="00C82BE9"/>
    <w:rsid w:val="00C9651B"/>
    <w:rsid w:val="00CA6DEF"/>
    <w:rsid w:val="00CB4D67"/>
    <w:rsid w:val="00CC2A4D"/>
    <w:rsid w:val="00CE018D"/>
    <w:rsid w:val="00D13E0C"/>
    <w:rsid w:val="00D22E07"/>
    <w:rsid w:val="00D71935"/>
    <w:rsid w:val="00DA3605"/>
    <w:rsid w:val="00DC6791"/>
    <w:rsid w:val="00E02C6F"/>
    <w:rsid w:val="00E10D2C"/>
    <w:rsid w:val="00E73994"/>
    <w:rsid w:val="00E77F67"/>
    <w:rsid w:val="00EE5968"/>
    <w:rsid w:val="00EE66BA"/>
    <w:rsid w:val="00F02F51"/>
    <w:rsid w:val="00F16811"/>
    <w:rsid w:val="00F51AD3"/>
    <w:rsid w:val="00F74591"/>
    <w:rsid w:val="00FD62E5"/>
    <w:rsid w:val="00FE4450"/>
    <w:rsid w:val="00FF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unhideWhenUsed/>
    <w:qFormat/>
    <w:rsid w:val="0006340E"/>
    <w:pPr>
      <w:keepNext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2Znak">
    <w:name w:val="Nagłówek 2 Znak"/>
    <w:basedOn w:val="Domylnaczcionkaakapitu"/>
    <w:link w:val="Nagwek2"/>
    <w:rsid w:val="0006340E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customStyle="1" w:styleId="Default">
    <w:name w:val="Default"/>
    <w:rsid w:val="0008782D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46E5-5250-403E-B255-2409A38A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waldemar zak</cp:lastModifiedBy>
  <cp:revision>23</cp:revision>
  <dcterms:created xsi:type="dcterms:W3CDTF">2018-05-25T07:53:00Z</dcterms:created>
  <dcterms:modified xsi:type="dcterms:W3CDTF">2018-06-03T15:51:00Z</dcterms:modified>
</cp:coreProperties>
</file>