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B" w:rsidRPr="00EF145C" w:rsidRDefault="001D0A00" w:rsidP="00A85668">
      <w:pPr>
        <w:ind w:left="-426"/>
        <w:jc w:val="center"/>
        <w:rPr>
          <w:rFonts w:ascii="Verdana" w:hAnsi="Verdana"/>
          <w:b/>
          <w:bCs/>
          <w:i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WYMAGANIA EDUKACYJNE </w:t>
      </w:r>
      <w:r w:rsidR="0071658B" w:rsidRPr="00EF145C">
        <w:rPr>
          <w:rFonts w:ascii="Verdana" w:hAnsi="Verdana"/>
          <w:b/>
          <w:bCs/>
          <w:sz w:val="28"/>
          <w:szCs w:val="28"/>
        </w:rPr>
        <w:t xml:space="preserve">DO PODRĘCZNIKA </w:t>
      </w:r>
      <w:r w:rsidR="00D76CAC">
        <w:rPr>
          <w:rFonts w:ascii="Verdana" w:hAnsi="Verdana"/>
          <w:b/>
          <w:bCs/>
          <w:i/>
          <w:sz w:val="28"/>
          <w:szCs w:val="28"/>
        </w:rPr>
        <w:t>LIVE BEAT</w:t>
      </w:r>
      <w:r w:rsidR="00FB216F" w:rsidRPr="00EF145C">
        <w:rPr>
          <w:rFonts w:ascii="Verdana" w:hAnsi="Verdana"/>
          <w:b/>
          <w:bCs/>
          <w:i/>
          <w:sz w:val="28"/>
          <w:szCs w:val="28"/>
        </w:rPr>
        <w:t xml:space="preserve"> 3</w:t>
      </w:r>
      <w:r w:rsidR="004B17DD" w:rsidRPr="00EF145C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D73282" w:rsidRPr="00EF145C" w:rsidRDefault="00D73282" w:rsidP="00D73282">
      <w:pPr>
        <w:rPr>
          <w:rFonts w:ascii="Verdana" w:hAnsi="Verdana"/>
          <w:b/>
          <w:bCs/>
          <w:i/>
          <w:sz w:val="16"/>
          <w:szCs w:val="16"/>
        </w:rPr>
      </w:pPr>
    </w:p>
    <w:p w:rsidR="001D0A00" w:rsidRDefault="001D0A00" w:rsidP="001D0A00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1D0A00" w:rsidRDefault="001D0A00" w:rsidP="001D0A00">
      <w:pPr>
        <w:pStyle w:val="Domynie"/>
        <w:autoSpaceDE/>
        <w:jc w:val="both"/>
        <w:rPr>
          <w:rFonts w:ascii="Verdana" w:eastAsia="Times New Roman" w:hAnsi="Verdana"/>
          <w:b/>
          <w:bCs/>
          <w:kern w:val="0"/>
          <w:sz w:val="16"/>
          <w:szCs w:val="16"/>
        </w:rPr>
      </w:pPr>
    </w:p>
    <w:p w:rsidR="001D0A00" w:rsidRDefault="001D0A00" w:rsidP="001D0A00">
      <w:pPr>
        <w:pStyle w:val="Domynie"/>
        <w:autoSpaceDE/>
        <w:jc w:val="both"/>
        <w:rPr>
          <w:rFonts w:ascii="Verdana" w:hAnsi="Verdana" w:cs="Verdana"/>
          <w:lang w:bidi="hi-IN"/>
        </w:rPr>
      </w:pPr>
      <w:r w:rsidRPr="001D0A00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1D0A00">
        <w:rPr>
          <w:rFonts w:ascii="Verdana" w:hAnsi="Verdana" w:cs="Verdana"/>
          <w:b/>
          <w:cs/>
          <w:lang w:val="hi-IN" w:bidi="hi-IN"/>
        </w:rPr>
        <w:t>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fundamentalną wiedzę i umiejętności językowe, które warunkują możliwość kontynuacji kształcenia językowego</w:t>
      </w:r>
    </w:p>
    <w:p w:rsidR="001D0A00" w:rsidRPr="00AE66B6" w:rsidRDefault="001D0A00" w:rsidP="001D0A00">
      <w:pPr>
        <w:pStyle w:val="Domynie"/>
        <w:autoSpaceDE/>
        <w:ind w:firstLine="284"/>
        <w:jc w:val="both"/>
        <w:rPr>
          <w:rFonts w:ascii="Verdana" w:hAnsi="Verdana"/>
        </w:rPr>
      </w:pPr>
    </w:p>
    <w:p w:rsidR="0071658B" w:rsidRPr="00EF145C" w:rsidRDefault="001D0A00" w:rsidP="001D0A00">
      <w:pPr>
        <w:ind w:right="-457"/>
        <w:jc w:val="both"/>
        <w:rPr>
          <w:rFonts w:ascii="Verdana" w:hAnsi="Verdana"/>
          <w:b/>
          <w:bCs/>
        </w:rPr>
      </w:pPr>
      <w:r w:rsidRPr="00CB7FFB">
        <w:rPr>
          <w:rFonts w:ascii="Verdana" w:hAnsi="Verdana" w:cs="Verdana"/>
          <w:b/>
          <w:bCs/>
          <w:cs/>
          <w:lang w:val="hi-IN" w:bidi="hi-IN"/>
        </w:rPr>
        <w:t xml:space="preserve">Poziom </w:t>
      </w:r>
      <w:r w:rsidRPr="00CB7FFB">
        <w:rPr>
          <w:rFonts w:ascii="Verdana" w:hAnsi="Verdana" w:cs="Verdana"/>
          <w:b/>
          <w:cs/>
          <w:lang w:val="hi-IN" w:bidi="hi-IN"/>
        </w:rPr>
        <w:t>ponadpodstawowy</w:t>
      </w:r>
      <w:r w:rsidRPr="00CE1957">
        <w:rPr>
          <w:rFonts w:ascii="Verdana" w:hAnsi="Verdana" w:cs="Verdana"/>
          <w:cs/>
          <w:lang w:val="hi-IN" w:bidi="hi-IN"/>
        </w:rPr>
        <w:t xml:space="preserve"> – oznacza wiedzę i umiejętności, bez których uczeń będzie w stanie kontynuować naukę, przy założeniu, iż będzie </w:t>
      </w:r>
      <w:r w:rsidRPr="00CB7FFB">
        <w:rPr>
          <w:rFonts w:ascii="Verdana" w:hAnsi="Verdana" w:cs="Verdana"/>
          <w:cs/>
          <w:lang w:val="hi-IN" w:bidi="hi-IN"/>
        </w:rPr>
        <w:t>stosował</w:t>
      </w:r>
      <w:r w:rsidRPr="00CE1957">
        <w:rPr>
          <w:rFonts w:ascii="Verdana" w:hAnsi="Verdana" w:cs="Verdana"/>
          <w:cs/>
          <w:lang w:val="hi-IN" w:bidi="hi-IN"/>
        </w:rPr>
        <w:t xml:space="preserve"> np. strategie kompensacyjne</w:t>
      </w:r>
      <w:r w:rsidR="00DB7B2F" w:rsidRPr="00EF145C">
        <w:rPr>
          <w:rFonts w:ascii="Verdana" w:hAnsi="Verdana"/>
          <w:b/>
          <w:bCs/>
        </w:rPr>
        <w:t>.</w:t>
      </w:r>
    </w:p>
    <w:p w:rsidR="00B70362" w:rsidRPr="00EF145C" w:rsidRDefault="00B70362" w:rsidP="00B70362">
      <w:pPr>
        <w:rPr>
          <w:rFonts w:ascii="Verdana" w:hAnsi="Verdana"/>
          <w:b/>
          <w:bCs/>
          <w:sz w:val="16"/>
          <w:szCs w:val="16"/>
        </w:rPr>
      </w:pPr>
    </w:p>
    <w:p w:rsidR="00D73282" w:rsidRPr="00EF145C" w:rsidRDefault="00D7328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7720E9" w:rsidRDefault="007720E9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7720E9" w:rsidRDefault="007720E9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1D0A00" w:rsidRPr="00EF145C" w:rsidRDefault="001D0A00" w:rsidP="00B70362">
      <w:pPr>
        <w:rPr>
          <w:rFonts w:ascii="Verdana" w:hAnsi="Verdana"/>
          <w:b/>
          <w:bCs/>
          <w:sz w:val="16"/>
          <w:szCs w:val="16"/>
        </w:rPr>
      </w:pPr>
    </w:p>
    <w:p w:rsidR="00310672" w:rsidRPr="00EF145C" w:rsidRDefault="00310672" w:rsidP="00B70362">
      <w:pPr>
        <w:rPr>
          <w:rFonts w:ascii="Verdana" w:hAnsi="Verdana"/>
          <w:b/>
          <w:bCs/>
          <w:sz w:val="16"/>
          <w:szCs w:val="16"/>
        </w:rPr>
      </w:pPr>
    </w:p>
    <w:p w:rsidR="00D73282" w:rsidRPr="00EF145C" w:rsidRDefault="00D73282" w:rsidP="00B70362">
      <w:pPr>
        <w:rPr>
          <w:rFonts w:ascii="Verdana" w:hAnsi="Verdana"/>
          <w:b/>
          <w:bCs/>
          <w:sz w:val="16"/>
          <w:szCs w:val="16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7"/>
        <w:gridCol w:w="6096"/>
        <w:gridCol w:w="5386"/>
      </w:tblGrid>
      <w:tr w:rsidR="001D0A00" w:rsidRPr="00EF145C" w:rsidTr="001D0A00">
        <w:trPr>
          <w:trHeight w:val="758"/>
        </w:trPr>
        <w:tc>
          <w:tcPr>
            <w:tcW w:w="1843" w:type="dxa"/>
            <w:vMerge w:val="restart"/>
            <w:shd w:val="clear" w:color="auto" w:fill="99CCFF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12899" w:type="dxa"/>
            <w:gridSpan w:val="3"/>
            <w:shd w:val="clear" w:color="auto" w:fill="99CCFF"/>
          </w:tcPr>
          <w:p w:rsidR="001D0A00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1D0A00">
            <w:pPr>
              <w:ind w:right="-12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</w:tr>
      <w:tr w:rsidR="001D0A00" w:rsidRPr="00EF145C" w:rsidTr="001D0A00">
        <w:trPr>
          <w:trHeight w:val="757"/>
        </w:trPr>
        <w:tc>
          <w:tcPr>
            <w:tcW w:w="1843" w:type="dxa"/>
            <w:vMerge/>
            <w:shd w:val="clear" w:color="auto" w:fill="99CCFF"/>
          </w:tcPr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899" w:type="dxa"/>
            <w:gridSpan w:val="3"/>
            <w:shd w:val="clear" w:color="auto" w:fill="F2F2F2"/>
          </w:tcPr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</w:tr>
      <w:tr w:rsidR="001D0A00" w:rsidRPr="00EF145C" w:rsidTr="007720E9">
        <w:tc>
          <w:tcPr>
            <w:tcW w:w="1843" w:type="dxa"/>
            <w:vMerge/>
            <w:shd w:val="clear" w:color="auto" w:fill="99CCFF"/>
          </w:tcPr>
          <w:p w:rsidR="001D0A00" w:rsidRPr="00EF145C" w:rsidRDefault="001D0A00" w:rsidP="00B703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6096" w:type="dxa"/>
            <w:shd w:val="clear" w:color="auto" w:fill="F2F2F2"/>
          </w:tcPr>
          <w:p w:rsidR="001D0A00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5386" w:type="dxa"/>
            <w:shd w:val="clear" w:color="auto" w:fill="F2F2F2"/>
          </w:tcPr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EF145C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  <w:p w:rsidR="001D0A00" w:rsidRPr="00EF145C" w:rsidRDefault="001D0A00" w:rsidP="00E2002C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Welcome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14730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znaczenie, poprawnie zapisuje i stosuje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 w:rsidRPr="00EF145C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słownictwo z rozdziału,</w:t>
            </w:r>
            <w:r w:rsidR="007720E9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color w:val="000000"/>
                <w:sz w:val="16"/>
                <w:szCs w:val="16"/>
              </w:rPr>
              <w:t>w szczególności: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cechy charakteru,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ubrania,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czynności życia codziennego,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sprzedawanie i kupowanie,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opis domu, pomieszczeń domu i ich wyposażenia,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popularne zawody i związane z nimi czynności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i na ogół poprawnie stosuje rzeczowniki policzalne i niepoliczalne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some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any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a/an, no,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Past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na ogół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>- zna konstrukcje i na ogół poprawnie stosuje pytania szczegółowe.</w:t>
            </w:r>
          </w:p>
        </w:tc>
        <w:tc>
          <w:tcPr>
            <w:tcW w:w="5386" w:type="dxa"/>
          </w:tcPr>
          <w:p w:rsidR="001D0A00" w:rsidRPr="00EF145C" w:rsidRDefault="001D0A00" w:rsidP="005A7CA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i poprawnie stosuje rzeczowniki policzalne i niepoliczalne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some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any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a/an, no,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Past Simple,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FB216F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- zna konstrukcje i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sz w:val="16"/>
                <w:szCs w:val="16"/>
              </w:rPr>
              <w:t>- zna konstrukcje i poprawnie stosuje pytania szczegółowe.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B216F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rozumie w tekstach czytanych i słuchanych słowa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 xml:space="preserve">o wysokim </w:t>
            </w:r>
            <w:r w:rsidR="007720E9">
              <w:rPr>
                <w:rFonts w:ascii="Verdana" w:hAnsi="Verdana" w:cs="Verdana"/>
                <w:sz w:val="16"/>
                <w:szCs w:val="16"/>
              </w:rPr>
              <w:t>stopniu pospolitości, łatwości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 wybrane zdania,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w większości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poprawnie rozwiązuje zadania na czytanie i słuchanie,</w:t>
            </w:r>
          </w:p>
          <w:p w:rsidR="001D0A00" w:rsidRPr="00EF145C" w:rsidRDefault="001D0A00" w:rsidP="00FB216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opisuje charakter osób,</w:t>
            </w:r>
          </w:p>
          <w:p w:rsidR="001D0A00" w:rsidRPr="00EF145C" w:rsidRDefault="001D0A00" w:rsidP="00FB216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opisuje wymarzony pokój,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uzyskuje i udziela informacji na temat czynności, które wykonywali członkowie rodziny w podanych terminach,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przekazuje w języku angielskim informacje zawarte w tekście obcojęzycznym,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wyraża i uzasadnia swoją opinię na temat ubrań przedstawionych na fotografii,</w:t>
            </w:r>
          </w:p>
          <w:p w:rsidR="001D0A00" w:rsidRPr="00EF145C" w:rsidRDefault="001D0A00" w:rsidP="00BE64E6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na ogół poprawnie uzyskuje i udziela informacji na temat ubrań osób z fotografii.</w:t>
            </w:r>
          </w:p>
        </w:tc>
        <w:tc>
          <w:tcPr>
            <w:tcW w:w="5386" w:type="dxa"/>
          </w:tcPr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>w zakresie omawianych tematów,</w:t>
            </w:r>
          </w:p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bezbłędnie rozwiązuje zadania na czytanie i słuchanie,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charakter osób,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wymarzony pokój,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uzyskuje i udziela informacji na temat czynności, które wykonywali członkowie rodziny w podanych terminach,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bezbłędnie przekazuje w języku angielskim informacje zawarte w tekście obcojęzycznym,</w:t>
            </w:r>
          </w:p>
          <w:p w:rsidR="001D0A00" w:rsidRPr="00EF145C" w:rsidRDefault="001D0A00" w:rsidP="00BE64E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bezbłędnie wyraża i uzasadnia swoją opinię na temat ubrań przedstawionych na fotografii,</w:t>
            </w:r>
          </w:p>
          <w:p w:rsidR="001D0A00" w:rsidRPr="007720E9" w:rsidRDefault="001D0A00" w:rsidP="00B70362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poprawnie uzyskuje i udziela informacji na temat ubrań osób z fotografii.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Performance</w:t>
            </w: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63752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zna znaczenie, poprawnie zapisuje i niekiedy stosuje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wybrane słownictwo z rozdziału,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szczególności: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zainteresowania,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formy spędzania czasu wolnego,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gatunki muzyczne, 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instrumenty muzyczne,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film,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lastRenderedPageBreak/>
              <w:t>• uczestnictwo w kulturze,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festiwale muzyczne, 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 przymiotniki wyrażające opinię,</w:t>
            </w:r>
          </w:p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i na ogół poprawnie stosuje sposoby wyrażania przyszłości: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going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to,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Future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 w:cs="Verdana"/>
                <w:sz w:val="16"/>
                <w:szCs w:val="16"/>
              </w:rPr>
              <w:t xml:space="preserve"> - plany na przyszłość</w:t>
            </w:r>
            <w:r w:rsidR="007720E9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- zna i na ogół poprawnie stosuje stopniowanie przymiotników.</w:t>
            </w:r>
          </w:p>
        </w:tc>
        <w:tc>
          <w:tcPr>
            <w:tcW w:w="5386" w:type="dxa"/>
          </w:tcPr>
          <w:p w:rsidR="001D0A00" w:rsidRPr="00EF145C" w:rsidRDefault="001D0A00" w:rsidP="0063752B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BE64E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i poprawnie stosuje sposoby wyrażania przyszłości: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going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to,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Future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Continuous</w:t>
            </w:r>
            <w:proofErr w:type="spellEnd"/>
            <w:r w:rsidRPr="00EF145C">
              <w:rPr>
                <w:rFonts w:ascii="Verdana" w:hAnsi="Verdana" w:cs="Verdana"/>
                <w:sz w:val="16"/>
                <w:szCs w:val="16"/>
              </w:rPr>
              <w:t xml:space="preserve"> - plany na przyszłość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1D0A00" w:rsidRPr="00EF145C" w:rsidRDefault="001D0A00" w:rsidP="00BE64E6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lastRenderedPageBreak/>
              <w:t>- zna i poprawnie stosuje stopniowanie przymiotników.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BC25BC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rozumie w tekstach czytanych i słuchanych słowa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 xml:space="preserve">o wysokim </w:t>
            </w:r>
            <w:r w:rsidR="007720E9">
              <w:rPr>
                <w:rFonts w:ascii="Verdana" w:hAnsi="Verdana" w:cs="Verdana"/>
                <w:sz w:val="16"/>
                <w:szCs w:val="16"/>
              </w:rPr>
              <w:t>stopniu pospolitości, łatwości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, wybrane zdania,</w:t>
            </w:r>
          </w:p>
          <w:p w:rsidR="001D0A00" w:rsidRPr="00EF145C" w:rsidRDefault="001D0A00" w:rsidP="00BC25BC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w większości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poprawnie rozwiązuje zadania na czytanie i słuchanie,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opowiada o ulubionym gatunku muzycznym, ulubionym wykonawcy, na jakim instrumencie chciał</w:t>
            </w:r>
            <w:r>
              <w:rPr>
                <w:rFonts w:ascii="Verdana" w:hAnsi="Verdana"/>
                <w:b w:val="0"/>
                <w:sz w:val="16"/>
                <w:szCs w:val="16"/>
              </w:rPr>
              <w:t>by grać, czy chodzi na koncerty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itp.,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w większości bezbłędnie przekazuje w języku angielskim informacje zawarte w tekście obcojęzycznym, 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na ogół poprawnie opisuje plany </w:t>
            </w:r>
            <w:r w:rsidR="007720E9">
              <w:rPr>
                <w:rFonts w:ascii="Verdana" w:hAnsi="Verdana"/>
                <w:b w:val="0"/>
                <w:sz w:val="16"/>
                <w:szCs w:val="16"/>
              </w:rPr>
              <w:t xml:space="preserve">innych osób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opowiada o swoich planach 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bezbłędnie zaprasza, przyjmuje i odrzuca zaproszenie,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opowiada jaki film oglądał ostatnio,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porównuje filmy,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pisze recenzję filmu,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mówi o najbardziej popularnym festiwalu muzyczny w jego kraju,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opisuje festiwal muzyczny, który zamierza zorganizować,</w:t>
            </w:r>
          </w:p>
          <w:p w:rsidR="001D0A00" w:rsidRPr="00EF145C" w:rsidRDefault="001D0A00" w:rsidP="00847129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pisze email do kolegi - zaproszenie do kina.</w:t>
            </w:r>
          </w:p>
        </w:tc>
        <w:tc>
          <w:tcPr>
            <w:tcW w:w="5386" w:type="dxa"/>
          </w:tcPr>
          <w:p w:rsidR="001D0A00" w:rsidRPr="00EF145C" w:rsidRDefault="001D0A00" w:rsidP="009A2D3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>w zakresie omawianych tematów,</w:t>
            </w:r>
          </w:p>
          <w:p w:rsidR="001D0A00" w:rsidRPr="00EF145C" w:rsidRDefault="001D0A00" w:rsidP="009A2D36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bezbłędnie rozwiązuje zadania na czytanie i słuchanie,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poprawnie opowiada o ulubionym gatunku muzycznym, ulubionym wykonawcy, na jakim instrumencie chciał</w:t>
            </w:r>
            <w:r>
              <w:rPr>
                <w:rFonts w:ascii="Verdana" w:hAnsi="Verdana"/>
                <w:b w:val="0"/>
                <w:sz w:val="16"/>
                <w:szCs w:val="16"/>
              </w:rPr>
              <w:t>by grać, czy chodzi na koncerty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itp.,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 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plany </w:t>
            </w:r>
            <w:r w:rsidR="007720E9">
              <w:rPr>
                <w:rFonts w:ascii="Verdana" w:hAnsi="Verdana"/>
                <w:b w:val="0"/>
                <w:sz w:val="16"/>
                <w:szCs w:val="16"/>
              </w:rPr>
              <w:t xml:space="preserve">innych osób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poprawnie opowiada o swoich planach na nadchodzący tydzień,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bezbłędnie zaprasza, przyjmuje i odrzuca zaproszenie,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jaki film oglądał ostatnio,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porównuje filmy,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pisze recenzję filmu,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 o najbardziej popularnym festiwalu muzyczny w jego kraju,</w:t>
            </w:r>
          </w:p>
          <w:p w:rsidR="001D0A00" w:rsidRPr="00EF145C" w:rsidRDefault="001D0A00" w:rsidP="0084712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festiwal muzyczny, który zamierza zorganizować,</w:t>
            </w:r>
          </w:p>
          <w:p w:rsidR="001D0A00" w:rsidRPr="00EF145C" w:rsidRDefault="001D0A00" w:rsidP="007720E9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 - zaproszenie do kina.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That’s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life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4C7D8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uczucia i emocje,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czynności życia codziennego,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członkowie rodziny,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koledzy,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przyjaciele,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konflikty i problem,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uczestnictwo w kulturze,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w większości przypadków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never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already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just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yet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4C7D8E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na ogół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Past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zna i na ogół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definiujące.</w:t>
            </w:r>
          </w:p>
        </w:tc>
        <w:tc>
          <w:tcPr>
            <w:tcW w:w="5386" w:type="dxa"/>
          </w:tcPr>
          <w:p w:rsidR="001D0A00" w:rsidRPr="00EF145C" w:rsidRDefault="001D0A00" w:rsidP="006E042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zna znaczenie, poprawnie zapisuje i wypowiada słownictwo z rozdziału, poprawnie stosuje większość poznanych środków leksykalnych w wypowiedziach,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951709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 xml:space="preserve">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z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never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already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just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yet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poprawnie stosuje czas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Past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konstrukcję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  <w:lang w:eastAsia="ar-SA"/>
              </w:rPr>
              <w:t xml:space="preserve"> Simple</w:t>
            </w:r>
            <w:r w:rsidRPr="00EF145C">
              <w:rPr>
                <w:rFonts w:ascii="Verdana" w:hAnsi="Verdana"/>
                <w:bCs/>
                <w:sz w:val="16"/>
                <w:szCs w:val="16"/>
                <w:lang w:eastAsia="ar-SA"/>
              </w:rPr>
              <w:t>,</w:t>
            </w:r>
          </w:p>
          <w:p w:rsidR="001D0A00" w:rsidRPr="00EF145C" w:rsidRDefault="001D0A00" w:rsidP="00951709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zna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definiujące.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EA6273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rozumie większość tekstu czytanego i komunikatów słownych na bazie poznanego słownictwa,</w:t>
            </w:r>
          </w:p>
          <w:p w:rsidR="001D0A00" w:rsidRPr="00EF145C" w:rsidRDefault="001D0A00" w:rsidP="00EA6273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w większości poprawnie rozwiązuje zadania na czytanie i słuchanie,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 częściowo poprawnie pyta o doświadczenie i udziela odpowiedzi,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przekazuje w języku angielskim informacje zawarte w tekście obcojęzycznym,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na temat problemów – w większości poprawnie wyraża sugestie i udziela rad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wolałby być jedynakiem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mieć dużo rodzeństwa,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czyj koncert chciałby zobaczyć,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wyraża i uzasadnia opinię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inna osoba powinna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bezbłędnie pisz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e odpowiedź na wiadomość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951709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inna osoba powinna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 – w większości poprawnie wyraża i uzasadnia swoje opinie,</w:t>
            </w:r>
          </w:p>
          <w:p w:rsidR="001D0A00" w:rsidRPr="00EF145C" w:rsidRDefault="001D0A00" w:rsidP="00951709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pisze email do kolegi - zaproszenie na koncert.</w:t>
            </w:r>
          </w:p>
        </w:tc>
        <w:tc>
          <w:tcPr>
            <w:tcW w:w="5386" w:type="dxa"/>
          </w:tcPr>
          <w:p w:rsidR="001D0A00" w:rsidRPr="00EF145C" w:rsidRDefault="001D0A00" w:rsidP="00617FE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rozumie szczegółowo teksty czytane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i komunikaty słowne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br/>
              <w:t>w zakresie omawianych tematów,</w:t>
            </w:r>
          </w:p>
          <w:p w:rsidR="001D0A00" w:rsidRPr="00EF145C" w:rsidRDefault="001D0A00" w:rsidP="00617FE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</w:t>
            </w:r>
            <w:r w:rsidRPr="00EF145C">
              <w:rPr>
                <w:rFonts w:ascii="Verdana" w:hAnsi="Verdana"/>
                <w:sz w:val="16"/>
                <w:szCs w:val="16"/>
              </w:rPr>
              <w:t>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 poprawnie pyta o doświadczenie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i udziela odpowiedzi,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przekazuje w języku angielskim informacje zawarte w tekście obcojęzycznym,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uczeń uczestniczy w rozmowie na temat problemów – poprawnie wyraża sugestie i udziela rad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wolałby być jedynakiem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mieć dużo rodzeństwa,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czyj koncert chciałby zobaczyć,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wyraża i uzasadnia opinię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inna osoba powin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odpowiedź na wiadomość,</w:t>
            </w:r>
          </w:p>
          <w:p w:rsidR="001D0A00" w:rsidRPr="00EF145C" w:rsidRDefault="001D0A00" w:rsidP="00871C9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na temat tego co 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 xml:space="preserve">inna osoba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powinn</w:t>
            </w:r>
            <w:r w:rsidR="00731491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 – wyraża i uzasadnia swoje opinie,</w:t>
            </w:r>
          </w:p>
          <w:p w:rsidR="001D0A00" w:rsidRPr="00EF145C" w:rsidRDefault="001D0A00" w:rsidP="0073149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bezbłędnie pisze email do kolegi - zaproszenie na koncert.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3.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City life</w:t>
            </w: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3B46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• środki transportu, 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• miejsca w mieście,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• wycieczki, </w:t>
            </w:r>
          </w:p>
          <w:p w:rsidR="001D0A00" w:rsidRPr="00EF145C" w:rsidRDefault="001D0A00" w:rsidP="00D6655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• zwiedzanie, </w:t>
            </w:r>
          </w:p>
          <w:p w:rsidR="001D0A00" w:rsidRPr="00EF145C" w:rsidRDefault="001D0A00" w:rsidP="00F66CB5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na ogół poprawnie stosuje konstrukcje: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to + </w:t>
            </w:r>
            <w:r w:rsidR="00F66CB5">
              <w:rPr>
                <w:rFonts w:ascii="Verdana" w:hAnsi="Verdana" w:cs="Verdana"/>
                <w:i/>
                <w:sz w:val="16"/>
                <w:szCs w:val="16"/>
              </w:rPr>
              <w:t>p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>rzymiotnik</w:t>
            </w:r>
            <w:r w:rsidR="00F66CB5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>/przysłówek</w:t>
            </w:r>
            <w:r w:rsidR="00F66CB5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+ to, (not) + przymiotnik/przysłówek +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enough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5386" w:type="dxa"/>
          </w:tcPr>
          <w:p w:rsidR="001D0A00" w:rsidRPr="00EF145C" w:rsidRDefault="001D0A00" w:rsidP="00B7036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D66555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poprawnie stosuje konstrukcje: </w:t>
            </w:r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to + przymiotnik/przysłówek+ to, (not) + przymiotnik/przysłówek + </w:t>
            </w:r>
            <w:proofErr w:type="spellStart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>enough</w:t>
            </w:r>
            <w:proofErr w:type="spellEnd"/>
            <w:r w:rsidRPr="00EF145C">
              <w:rPr>
                <w:rFonts w:ascii="Verdana" w:hAnsi="Verdana" w:cs="Verdana"/>
                <w:i/>
                <w:sz w:val="16"/>
                <w:szCs w:val="16"/>
              </w:rPr>
              <w:t xml:space="preserve"> to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>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6424E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6424E3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</w:tcPr>
          <w:p w:rsidR="001D0A00" w:rsidRPr="00EF145C" w:rsidRDefault="001D0A00" w:rsidP="00617FEC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rozumie większość tekstu czytanego i komunikatów słownych na bazie poznanego słownictwa,</w:t>
            </w:r>
          </w:p>
          <w:p w:rsidR="001D0A00" w:rsidRPr="00EF145C" w:rsidRDefault="001D0A00" w:rsidP="00D80A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>w większości poprawnie rozwiązuje zadania na czytanie i słuchanie,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podaje wskazówki dla turystów odwiedzających jego miasto,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przekazuje w języku angielskim informacje zawarte w tekście obcojęzycznym,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w większości poprawnie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uczestniczy w rozmowie – na ogół poprawnie pyta o i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 uczestniczy w rozmowie – na ogół poprawnie mówi co chciałaby zmienić w swoim mieście,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opisuje miejsca przedstawione na fotografiach,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na ogół bezbłędnie pisze wpis na </w:t>
            </w:r>
            <w:proofErr w:type="spellStart"/>
            <w:r w:rsidRPr="00EF145C">
              <w:rPr>
                <w:rFonts w:ascii="Verdana" w:hAnsi="Verdana"/>
                <w:b w:val="0"/>
                <w:sz w:val="16"/>
                <w:szCs w:val="16"/>
              </w:rPr>
              <w:t>blogu</w:t>
            </w:r>
            <w:proofErr w:type="spellEnd"/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, w którym opisuje miejsce, które zwiedził w minione wakacje, </w:t>
            </w:r>
          </w:p>
          <w:p w:rsidR="001D0A00" w:rsidRPr="00EF145C" w:rsidRDefault="001D0A00" w:rsidP="00F66CB5">
            <w:pPr>
              <w:suppressLineNumbers/>
              <w:suppressAutoHyphens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w większości poprawnie tworzy listę miejsc, czynności i atrakcji z przewodnika i poleca je nastolatkom, osobom starszym lub dzieciom.</w:t>
            </w:r>
          </w:p>
        </w:tc>
        <w:tc>
          <w:tcPr>
            <w:tcW w:w="5386" w:type="dxa"/>
          </w:tcPr>
          <w:p w:rsidR="001D0A00" w:rsidRPr="00EF145C" w:rsidRDefault="001D0A00" w:rsidP="002B4BA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</w:rPr>
              <w:br/>
              <w:t>w zakresie omawianych tematów</w:t>
            </w:r>
            <w:r w:rsidRPr="00EF145C">
              <w:rPr>
                <w:rFonts w:ascii="Verdana" w:hAnsi="Verdana"/>
                <w:sz w:val="16"/>
                <w:szCs w:val="16"/>
              </w:rPr>
              <w:t>,</w:t>
            </w:r>
          </w:p>
          <w:p w:rsidR="001D0A00" w:rsidRPr="00EF145C" w:rsidRDefault="001D0A00" w:rsidP="002B4BA4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podaje wskazówki dla turystów odwiedzających jego miasto,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 poprawnie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uczestniczy w rozmowie – poprawnie pyta o i podaje wskazówki jak dojść do wybranego miejsca,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 xml:space="preserve"> uczestniczy w rozmowie – poprawnie mówi co chciałaby zmienić w swoim mieście,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opisuje miejsca przedstawione na fotografiach,</w:t>
            </w:r>
          </w:p>
          <w:p w:rsidR="001D0A00" w:rsidRPr="00EF145C" w:rsidRDefault="001D0A00" w:rsidP="00D80AD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wpis na </w:t>
            </w:r>
            <w:proofErr w:type="spellStart"/>
            <w:r w:rsidRPr="00EF145C">
              <w:rPr>
                <w:rFonts w:ascii="Verdana" w:hAnsi="Verdana"/>
                <w:b w:val="0"/>
                <w:sz w:val="16"/>
                <w:szCs w:val="16"/>
              </w:rPr>
              <w:t>blogu</w:t>
            </w:r>
            <w:proofErr w:type="spellEnd"/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, w którym opisuje miejsce, które zwiedził w minione wakacje, </w:t>
            </w:r>
          </w:p>
          <w:p w:rsidR="001D0A00" w:rsidRPr="00EF145C" w:rsidRDefault="001D0A00" w:rsidP="00F66CB5">
            <w:pPr>
              <w:pStyle w:val="Zawartotabeli"/>
              <w:rPr>
                <w:rFonts w:ascii="Verdana" w:hAnsi="Verdana"/>
                <w:b w:val="0"/>
                <w:color w:val="FF000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uczestniczy w rozmowie – poprawnie tworzy listę miejsc, czynności i atrakcji z przewodnika i poleca je nastolatkom,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sobom starszym lub dzieciom.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Time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passes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zna znaczenie, poprawnie zapisuje i niekiedy stosuje wybrane słownictwo z rozdziału, w szczególności:</w:t>
            </w:r>
          </w:p>
          <w:p w:rsidR="001D0A00" w:rsidRPr="00EF145C" w:rsidRDefault="001D0A00" w:rsidP="00966CC7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dane personalne, </w:t>
            </w:r>
          </w:p>
          <w:p w:rsidR="001D0A00" w:rsidRPr="00EF145C" w:rsidRDefault="001D0A00" w:rsidP="00966CC7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zainteresowania,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przedmioty szkolne,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życie szkoły,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koledzy,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przyjaciele,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czynności życia codziennego,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formy spędzania czasu wolnego,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konflikty i problemy,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kolokacje z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make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do,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czasowniki złożone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look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</w:p>
          <w:p w:rsidR="001D0A00" w:rsidRPr="00295E57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- zna konstrukcje i na ogół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z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since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i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for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zna i na ogół poprawnie stosuje konstrukcję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used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to,</w:t>
            </w:r>
          </w:p>
          <w:p w:rsidR="001D0A00" w:rsidRPr="00EF145C" w:rsidRDefault="001D0A00" w:rsidP="00AF0D5B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na ogół poprawnie stosuje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echo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questions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konstrukcje pytające.</w:t>
            </w:r>
          </w:p>
        </w:tc>
        <w:tc>
          <w:tcPr>
            <w:tcW w:w="5386" w:type="dxa"/>
          </w:tcPr>
          <w:p w:rsidR="001D0A00" w:rsidRPr="00EF145C" w:rsidRDefault="001D0A00" w:rsidP="00DE2C0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 zna znaczenie, poprawnie zapisuje i wypowiada słownictwo z rozdziału, poprawnie stosuje większość poznanych środków leksykalnych w wypowiedziach,</w:t>
            </w:r>
          </w:p>
          <w:p w:rsidR="001D0A00" w:rsidRPr="00295E57" w:rsidRDefault="001D0A00" w:rsidP="00AF0D5B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- zna konstrukcje i poprawnie stosuje czas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z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since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i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for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AF0D5B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 xml:space="preserve">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zna i poprawnie stosuje konstrukcję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used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to,</w:t>
            </w:r>
          </w:p>
          <w:p w:rsidR="001D0A00" w:rsidRPr="00EF145C" w:rsidRDefault="001D0A00" w:rsidP="00784F2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konstrukcje i poprawnie stosuje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echo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questions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-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konstrukcje pytające.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66CB5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</w:t>
            </w:r>
          </w:p>
          <w:p w:rsidR="001D0A00" w:rsidRPr="00EF145C" w:rsidRDefault="001D0A00" w:rsidP="003D5260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uczyć się za granicą,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na ogół poprawnie pyta o i udziela informacji,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przekazuje w języku angielskim informacje zawarte w tekście obcojęzycznym,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bezbłędnie opowiada o ulubionym hobby lub sporcie,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bezbłędnie pisze pocztówkę do kolegi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opisuje przeszłe zwyczaje kolegi,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opowiada o swoich zwyczajach z przeszłości,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gdzie najchętniej szuka informacji - w bibliotece czy w Internecie,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wyraża i uzasadnia swoją opinię na temat kopiowania zadań z Internetu,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na ogół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bezbłędnie pisze poradę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częściowo poprawnie wyraża i uzasadnia opinię co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inna osoba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powinn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 pyta o opinię rozmówcy,</w:t>
            </w:r>
          </w:p>
          <w:p w:rsidR="001D0A00" w:rsidRPr="00EF145C" w:rsidRDefault="001D0A00" w:rsidP="00FC1977">
            <w:pPr>
              <w:suppressLineNumbers/>
              <w:suppressAutoHyphens/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pisze pocztówkę z wycieczki do ciekawego polskiego miasta.</w:t>
            </w:r>
          </w:p>
        </w:tc>
        <w:tc>
          <w:tcPr>
            <w:tcW w:w="5386" w:type="dxa"/>
          </w:tcPr>
          <w:p w:rsidR="001D0A00" w:rsidRPr="00EF145C" w:rsidRDefault="001D0A00" w:rsidP="003D5260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FB216F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b w:val="0"/>
                <w:sz w:val="16"/>
                <w:szCs w:val="16"/>
              </w:rPr>
              <w:t>poprawnie rozwiązuje zadania na czytanie i słuchanie,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uczyć się za granicą,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poprawnie pyta o i udziela informacji,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przekazuje w języku angielskim informacje zawarte w tekście obcojęzycznym,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opowiada o ulubionym hobby lub sporcie,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pocztówkę do kolegi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opisuje przeszłe zwyczaje kolegi,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opowiada o swoich zwyczajach z przeszłości,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gdzie najchętniej szuka informacji -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w bibliotece czy w Internecie,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wyraża i uzasadnia swoją opinię na temat kopiowania zadań z Internetu,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poradę,</w:t>
            </w:r>
          </w:p>
          <w:p w:rsidR="001D0A00" w:rsidRPr="00EF145C" w:rsidRDefault="001D0A00" w:rsidP="00FC19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- poprawnie wyraża i uzasadnia opinię co 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 xml:space="preserve">inna osoba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powinn</w:t>
            </w:r>
            <w:r w:rsidR="00F66CB5">
              <w:rPr>
                <w:rFonts w:ascii="Verdana" w:hAnsi="Verdana"/>
                <w:b w:val="0"/>
                <w:sz w:val="16"/>
                <w:szCs w:val="16"/>
              </w:rPr>
              <w:t>a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zrobić, pyta o opinię rozmówcy,</w:t>
            </w:r>
          </w:p>
          <w:p w:rsidR="001D0A00" w:rsidRPr="00EF145C" w:rsidRDefault="001D0A00" w:rsidP="00F66CB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bezbłędnie pisze pocztówkę z wycieczki do ciekawego polskiego miasta.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Around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the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world</w:t>
            </w:r>
            <w:proofErr w:type="spellEnd"/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ubrania,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towary,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sprzedawanie i kupowanie,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materiały,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krajobraz i środowisko, 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wycieczki</w:t>
            </w:r>
            <w:r w:rsidR="00981E84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zwiedzanie,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cuda natury</w:t>
            </w:r>
          </w:p>
          <w:p w:rsidR="001D0A00" w:rsidRPr="00EF145C" w:rsidRDefault="001D0A00" w:rsidP="00F01EC1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na ogół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stronę bierną czasu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</w:p>
          <w:p w:rsidR="001D0A00" w:rsidRPr="00EF145C" w:rsidRDefault="001D0A00" w:rsidP="007E2FAF">
            <w:pPr>
              <w:suppressAutoHyphens/>
              <w:snapToGrid w:val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na ogół poprawnie stosuje: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could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was/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were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able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w większości bezbłędnie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niedefiniujące.</w:t>
            </w:r>
          </w:p>
        </w:tc>
        <w:tc>
          <w:tcPr>
            <w:tcW w:w="5386" w:type="dxa"/>
          </w:tcPr>
          <w:p w:rsidR="001D0A00" w:rsidRPr="00EF145C" w:rsidRDefault="001D0A00" w:rsidP="00DE2C0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F01EC1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stronę bierną czasu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Present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Simple,</w:t>
            </w:r>
          </w:p>
          <w:p w:rsidR="001D0A00" w:rsidRPr="00EF145C" w:rsidRDefault="001D0A00" w:rsidP="00F01EC1">
            <w:pPr>
              <w:suppressAutoHyphens/>
              <w:snapToGrid w:val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i poprawnie stosuje: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could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was/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were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able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F01EC1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bezbłędnie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zdania względne niedefiniujące.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981E8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</w:t>
            </w:r>
          </w:p>
          <w:p w:rsidR="001D0A00" w:rsidRPr="00EF145C" w:rsidRDefault="001D0A00" w:rsidP="000D01DD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poprawnie opisuje różne przedmioty,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bezbłędnie przekazuje w języku angielskim informacje zawarte w tekście obcojęzycznym,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się wybrać w podróż </w:t>
            </w:r>
            <w:r w:rsidR="00981E84">
              <w:rPr>
                <w:rFonts w:ascii="Verdana" w:hAnsi="Verdana"/>
                <w:b w:val="0"/>
                <w:sz w:val="16"/>
                <w:szCs w:val="16"/>
              </w:rPr>
              <w:t>b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bezbłędnie pisze opowiadanie o podróży balonem,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uczestniczy w rozmowie – częściowo bezbłędnie wyraża i uzasadnia opinię, zgadza się z, sprzeciwia się opinii rozmówcy, 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na ogół poprawnie opisuje zdjęcia,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częściowo poprawnie wykonuje projekt o krajobrazie w jego kraju,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uczestniczy w rozmowie – na ogół bezbłędnie wyraża i uzasadnia swoja opinię na temat miejsc opisanych w tekście,</w:t>
            </w:r>
          </w:p>
          <w:p w:rsidR="001D0A00" w:rsidRPr="00EF145C" w:rsidRDefault="001D0A00" w:rsidP="000D01DD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pisze email do koleżanki, w którym opisuje swoją wycieczkę.</w:t>
            </w:r>
          </w:p>
        </w:tc>
        <w:tc>
          <w:tcPr>
            <w:tcW w:w="5386" w:type="dxa"/>
          </w:tcPr>
          <w:p w:rsidR="001D0A00" w:rsidRPr="00EF145C" w:rsidRDefault="001D0A00" w:rsidP="00D97BF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 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szczegółowo teksty czytane</w:t>
            </w:r>
            <w:r w:rsidRPr="00EF145C">
              <w:rPr>
                <w:rFonts w:ascii="Verdana" w:hAnsi="Verdana" w:cs="Verdana"/>
                <w:sz w:val="16"/>
                <w:szCs w:val="16"/>
                <w:u w:val="single"/>
                <w:lang w:eastAsia="ar-SA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>i komunikaty słowne w zakresie omawianych tematów,</w:t>
            </w:r>
          </w:p>
          <w:p w:rsidR="001D0A00" w:rsidRPr="00EF145C" w:rsidRDefault="001D0A00" w:rsidP="00D97BF4">
            <w:pPr>
              <w:suppressLineNumbers/>
              <w:suppressAutoHyphens/>
              <w:snapToGrid w:val="0"/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opisuje różne przedmioty,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bezbłędnie przekazuje w języku angielskim informacje zawarte w tekście obcojęzycznym,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chciałby się wybrać w podróż balonem,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bezbłędnie pisze opowiadanie o podróży balonem,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– uczestniczy w rozmowie – bezbłędnie wyraża i uzasadnia opinię, zgadza się z, sprzeciwia się opinii rozmówcy, 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opisuje zdjęcia,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poprawnie wykonuje projekt o krajobrazie w jego kraju,</w:t>
            </w:r>
          </w:p>
          <w:p w:rsidR="001D0A00" w:rsidRPr="00EF145C" w:rsidRDefault="001D0A00" w:rsidP="000D01D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uczestniczy w rozmowie – bezbłędnie wyraża i uzasadnia swoja opinię na temat miejsc opisanych w tekście,</w:t>
            </w:r>
          </w:p>
          <w:p w:rsidR="001D0A00" w:rsidRPr="00EF145C" w:rsidRDefault="001D0A00" w:rsidP="000D01DD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koleżanki, w którym opisuje swoją wycieczkę.</w:t>
            </w:r>
          </w:p>
          <w:p w:rsidR="001D0A00" w:rsidRPr="00EF145C" w:rsidRDefault="001D0A00" w:rsidP="00E544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473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</w:p>
          <w:p w:rsidR="001D0A00" w:rsidRPr="00E2002C" w:rsidRDefault="001D0A00" w:rsidP="00966CC7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Things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to </w:t>
            </w: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remember</w:t>
            </w:r>
            <w:proofErr w:type="spellEnd"/>
          </w:p>
          <w:p w:rsidR="001D0A00" w:rsidRPr="00E2002C" w:rsidRDefault="001D0A00" w:rsidP="00A668A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A668A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członkowie rodziny,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czynności życia codziennego,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formy spędzania czasu wolnego,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koledzy</w:t>
            </w:r>
            <w:r w:rsidR="00981E84">
              <w:rPr>
                <w:rFonts w:ascii="Verdana" w:hAnsi="Verdana"/>
                <w:bCs/>
                <w:i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przyjaciele,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uroczystości,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problemy,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wakacje,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zakwaterowanie,</w:t>
            </w:r>
          </w:p>
          <w:p w:rsidR="001D0A00" w:rsidRPr="00EF145C" w:rsidRDefault="001D0A00" w:rsidP="00172001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kolokacje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lose</w:t>
            </w:r>
            <w:proofErr w:type="spellEnd"/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i na ogół poprawnie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przewidywanie przyszłości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will/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won't/ma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y/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might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zna i w większości poprawnie używa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przymiotników z przedrostkami: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-,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-, im-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i na ogół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pierwszy tryb warunkowy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if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unless</w:t>
            </w:r>
            <w:proofErr w:type="spellEnd"/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konstrukcje i na ogół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czas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Simple.</w:t>
            </w:r>
          </w:p>
        </w:tc>
        <w:tc>
          <w:tcPr>
            <w:tcW w:w="5386" w:type="dxa"/>
          </w:tcPr>
          <w:p w:rsidR="001D0A00" w:rsidRPr="00EF145C" w:rsidRDefault="001D0A00" w:rsidP="00DE2C0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znaczenie, poprawnie zapisuje i wypowiada słownictwo z rozdziału, poprawnie stosuje większość poznanych środków leksykalnych w wypowiedziach, 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i poprawnie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przewidywanie przyszłości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will/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won't/ma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y/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might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 xml:space="preserve"> zna i poprawnie używa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przymiotników z przedrostkami: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-,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-, im-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295E57" w:rsidRDefault="001D0A00" w:rsidP="00B71DB5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i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pierwszy tryb warunkowy z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if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unless</w:t>
            </w:r>
            <w:proofErr w:type="spellEnd"/>
            <w:r>
              <w:rPr>
                <w:rFonts w:ascii="Verdana" w:hAnsi="Verdana"/>
                <w:bCs/>
                <w:iCs/>
                <w:sz w:val="16"/>
                <w:szCs w:val="16"/>
              </w:rPr>
              <w:t>,</w:t>
            </w:r>
          </w:p>
          <w:p w:rsidR="001D0A00" w:rsidRPr="00EF145C" w:rsidRDefault="001D0A00" w:rsidP="00B71DB5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  <w:lang w:eastAsia="ar-SA"/>
              </w:rPr>
              <w:t>zna konstrukcje i poprawnie stosuje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czas</w:t>
            </w:r>
            <w:r>
              <w:rPr>
                <w:rFonts w:ascii="Verdana" w:hAnsi="Verdana"/>
                <w:bCs/>
                <w:iCs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Past </w:t>
            </w:r>
            <w:proofErr w:type="spellStart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>Perfect</w:t>
            </w:r>
            <w:proofErr w:type="spellEnd"/>
            <w:r w:rsidRPr="00EF145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Simple.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</w:t>
            </w:r>
            <w:r w:rsidR="00F734E4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 komunikatów słownych na bazie poznanego słownictwa, </w:t>
            </w:r>
          </w:p>
          <w:p w:rsidR="001D0A00" w:rsidRPr="00EF145C" w:rsidRDefault="001D0A00" w:rsidP="00F57DCB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odpowiada na pytania dotyczące przyszłości,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potrafi wyrazić: przypominanie, proponowanie, obietnice,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przekazuje w języku angielskim informacje zawarte w tekście obcojęzycznym,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poprawnie pisze plan przyjęcia urodzinowego – niespodzianki,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na ogół poprawnie planuje przyjęcie urodzinowe – niespodziankę,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mówi jak to jest mieć bliźniaka,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opisuje co wydarzyło się w trakcie wyścigu,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opowiada o wymarzonej wycieczce na narty,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bezbłędnie pisze streszczenie wydarzeń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z opowiadania,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wyraża i uzasadnia opinię co Harry powinien zrobić,</w:t>
            </w:r>
          </w:p>
          <w:p w:rsidR="001D0A00" w:rsidRPr="00EF145C" w:rsidRDefault="001D0A00" w:rsidP="000C2135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częściowo bezbłędnie pisze email do kolegi, w którym opisuje całodniową wycieczkę przyrodniczą, na której był. </w:t>
            </w:r>
          </w:p>
        </w:tc>
        <w:tc>
          <w:tcPr>
            <w:tcW w:w="5386" w:type="dxa"/>
          </w:tcPr>
          <w:p w:rsidR="001D0A00" w:rsidRPr="00EF145C" w:rsidRDefault="001D0A00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E129BF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odpowiada na pytania dotyczące przyszłości,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potrafi wyrazić: przypominanie, proponowanie, obietnice,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pisze plan przyjęcia urodzinowego – niespodzianki,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poprawnie planuje przyjęcie urodzinowe – niespodziankę,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 jak to jest mieć bliźniaka,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opisuje co wydarzyło się w trakcie wyścigu,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o wymarzonej wycieczce na narty,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lastRenderedPageBreak/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streszczenie wydarzeń z opowiadania,</w:t>
            </w:r>
          </w:p>
          <w:p w:rsidR="001D0A00" w:rsidRPr="00EF145C" w:rsidRDefault="001D0A00" w:rsidP="000C213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wyraża i uzasadnia opinię co Harry powinien zrobić,</w:t>
            </w:r>
          </w:p>
          <w:p w:rsidR="001D0A00" w:rsidRPr="00EF145C" w:rsidRDefault="001D0A00" w:rsidP="000C2135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kolegi, w którym opisuje całodniową wycieczkę przyrodniczą, na której był.</w:t>
            </w:r>
          </w:p>
          <w:p w:rsidR="001D0A00" w:rsidRPr="00EF145C" w:rsidRDefault="001D0A00" w:rsidP="00FB216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7.</w:t>
            </w: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Reporting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speech</w:t>
            </w:r>
          </w:p>
          <w:p w:rsidR="001D0A00" w:rsidRPr="00E2002C" w:rsidRDefault="001D0A00" w:rsidP="00581F0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2873E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wygląd zewnętrzny, 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formy spędzania czasu wolnego,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koledzy</w:t>
            </w:r>
            <w:r w:rsidR="00F734E4">
              <w:rPr>
                <w:rFonts w:ascii="Verdana" w:hAnsi="Verdana"/>
                <w:bCs/>
                <w:iCs/>
                <w:sz w:val="16"/>
                <w:szCs w:val="16"/>
              </w:rPr>
              <w:t xml:space="preserve"> 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przyjaciele,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uczestnictwo w kulturze, </w:t>
            </w:r>
          </w:p>
          <w:p w:rsidR="001D0A00" w:rsidRPr="00EF145C" w:rsidRDefault="001D0A00" w:rsidP="00F734E4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festiwal uliczny,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kolejność przymiotników,</w:t>
            </w:r>
          </w:p>
          <w:p w:rsidR="001D0A00" w:rsidRPr="00EF145C" w:rsidRDefault="001D0A00" w:rsidP="00084B5C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na ogół poprawnie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>mowę zależną w prośbach, rozkazach, zdaniach, pytaniach.</w:t>
            </w:r>
          </w:p>
        </w:tc>
        <w:tc>
          <w:tcPr>
            <w:tcW w:w="5386" w:type="dxa"/>
          </w:tcPr>
          <w:p w:rsidR="001D0A00" w:rsidRPr="00EF145C" w:rsidRDefault="001D0A00" w:rsidP="008F4929">
            <w:pPr>
              <w:rPr>
                <w:rFonts w:ascii="Verdana" w:hAnsi="Verdana" w:cs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znaczenie, poprawnie zapisuje i wypowiada słownictwo z rozdziału, poprawnie stosuje większość poznanych środków leksykalnych w wypowiedziach, </w:t>
            </w:r>
          </w:p>
          <w:p w:rsidR="001D0A00" w:rsidRPr="00EF145C" w:rsidRDefault="001D0A00" w:rsidP="0015554D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zna konstrukcje i poprawnie stosuje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mowę zależną 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br/>
              <w:t>w prośbach, rozkazach, zdaniach, pytaniach.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 </w:t>
            </w:r>
          </w:p>
          <w:p w:rsidR="001D0A00" w:rsidRPr="00EF145C" w:rsidRDefault="001D0A00" w:rsidP="00E026D0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opowiada o magicznych sztuczkach, które widział,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przekazuje w języku angielskim informacje zawarte w tekście obcojęzycznym,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bezbłędnie pisze opis wybranej osoby z obrazka,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poprawnie opowiada co się wydarzyło,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na ogół poprawnie uczestniczy w rozmowie telefonicznej,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w większości poprawnie opisuje fotografie,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przygotowuje projekt z listą zagadnień, z którymi trzeba się zapoznać przed podrożą do obcego kraju,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na ogół poprawnie wyraża i uzasadnia opinie na temat ważnych zagadnień, z którymi trzeba się zapoznać przed podróżą do obcego kraju,</w:t>
            </w:r>
          </w:p>
          <w:p w:rsidR="001D0A00" w:rsidRPr="00EF145C" w:rsidRDefault="001D0A00" w:rsidP="00F734E4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częściowo bezbłędnie pisze email do koleżanki, w którym opisuje prelekcję jaką niedawno wygłosiła w jego szkole znana podróżniczka. </w:t>
            </w:r>
          </w:p>
        </w:tc>
        <w:tc>
          <w:tcPr>
            <w:tcW w:w="5386" w:type="dxa"/>
          </w:tcPr>
          <w:p w:rsidR="001D0A00" w:rsidRPr="00EF145C" w:rsidRDefault="001D0A00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8A2978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o magicznych sztuczkach, które widział,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opis wybranej osoby z obrazka,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opowiada co się wydarzyło,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uczestniczy w rozmowie telefonicznej,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fotografie,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przygotowuje projekt z listą zagadnień,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br/>
              <w:t>z którymi trzeba się zapoznać przed podrożą do obcego kraju,</w:t>
            </w:r>
          </w:p>
          <w:p w:rsidR="001D0A00" w:rsidRPr="00EF145C" w:rsidRDefault="001D0A00" w:rsidP="00E026D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uczestniczy w rozmowie – poprawnie wyraża i uzasadnia opinie na temat ważnych zagadnień, z którymi trzeba się zapoznać przed podróżą do obcego kraju,</w:t>
            </w:r>
          </w:p>
          <w:p w:rsidR="001D0A00" w:rsidRPr="00EF145C" w:rsidRDefault="001D0A00" w:rsidP="00E026D0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koleżanki, w którym opisuje prelekcję jaką niedawno wygłosiła w jego szkole znana podróżniczka.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>8.</w:t>
            </w:r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Feelings</w:t>
            </w:r>
            <w:proofErr w:type="spellEnd"/>
          </w:p>
          <w:p w:rsidR="001D0A00" w:rsidRPr="00E2002C" w:rsidRDefault="001D0A00" w:rsidP="00172001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581F0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DE2C0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uczucia i emocje, 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zainteresowania,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problemy,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programy telewizyjne,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przymiotniki zakończone na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–in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g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i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–e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d,</w:t>
            </w:r>
          </w:p>
          <w:p w:rsidR="001D0A00" w:rsidRPr="00EF145C" w:rsidRDefault="001D0A00" w:rsidP="007405F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czasowniki złożone z: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out,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up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 on,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na ogół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drugi tryb warunkowy,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w większości przypadków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konstrukcji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wish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+ Past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w większości przypadków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 + przymiotnik…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)…,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such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(a/an) + przymiotnik + rzeczownik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)… .</w:t>
            </w:r>
          </w:p>
        </w:tc>
        <w:tc>
          <w:tcPr>
            <w:tcW w:w="5386" w:type="dxa"/>
          </w:tcPr>
          <w:p w:rsidR="001D0A00" w:rsidRPr="00EF145C" w:rsidRDefault="001D0A00" w:rsidP="00B7036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konstrukcje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drugi tryb warunkowy,</w:t>
            </w:r>
          </w:p>
          <w:p w:rsidR="001D0A00" w:rsidRPr="00EF145C" w:rsidRDefault="001D0A00" w:rsidP="007405F6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konstrukcji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wish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+ Past Simple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– zna i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</w:t>
            </w:r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so + przymiotnik…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)…,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such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(a/an) + przymiotnik + rzeczownik (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that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)… 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2002C" w:rsidRDefault="001D0A00" w:rsidP="00B703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B7036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czytanego i komunikatów słownych na bazie poznanego słownictwa, </w:t>
            </w:r>
          </w:p>
          <w:p w:rsidR="001D0A00" w:rsidRPr="00EF145C" w:rsidRDefault="001D0A00" w:rsidP="009655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ogląda programy typu reality show,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częściowo bezbłędnie pisze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(nie)chciałby być bogaty,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wyraża przypuszczenia,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w większości bezbłędnie przekazuje w języku angielskim informacje zawarte w tekście obcojęzycznym,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na ogół poprawnie opisuje fotografię,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wyraża sugestie, przyjmuje, odrzuca, wyraża i uzasadnia preferencje,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częściowo bezbłędnie pisze zakończenie historyjki obrazkowej,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na ogół poprawnie udziela rad,</w:t>
            </w:r>
          </w:p>
          <w:p w:rsidR="001D0A00" w:rsidRPr="00EF145C" w:rsidRDefault="001D0A00" w:rsidP="00F734E4">
            <w:pPr>
              <w:suppressLineNumbers/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częściowo bezbłędnie pisze email do kolegi, w którym opisuje ostatni odcinek swojego ulubionego serialu. </w:t>
            </w:r>
          </w:p>
        </w:tc>
        <w:tc>
          <w:tcPr>
            <w:tcW w:w="5386" w:type="dxa"/>
          </w:tcPr>
          <w:p w:rsidR="001D0A00" w:rsidRPr="00EF145C" w:rsidRDefault="001D0A00" w:rsidP="008A2978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F734E4" w:rsidRDefault="001D0A00" w:rsidP="00965577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mówi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ogląda programy typu reality show,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czy (nie)chciałby być bogaty,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wyraża przypuszczenia,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przekazuje w języku angielskim informacje zawarte w tekście obcojęzycznym,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poprawnie opisuje fotografię,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wyraża sugestie, przyjmuje, odrzuca, wyraża i uzasadnia preferencje,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 xml:space="preserve"> bezbłędnie pisze zakończenie historyjki obrazkowej,</w:t>
            </w:r>
          </w:p>
          <w:p w:rsidR="001D0A00" w:rsidRPr="00EF145C" w:rsidRDefault="001D0A00" w:rsidP="00965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/>
                <w:b w:val="0"/>
                <w:sz w:val="16"/>
                <w:szCs w:val="16"/>
              </w:rPr>
              <w:t>uczestniczy w rozmowie – poprawnie udziela rad,</w:t>
            </w:r>
          </w:p>
          <w:p w:rsidR="001D0A00" w:rsidRPr="00EF145C" w:rsidRDefault="001D0A00" w:rsidP="00F73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kolegi, w którym opisuje ostatni odcinek swojego ulubionego serialu.</w:t>
            </w:r>
          </w:p>
        </w:tc>
      </w:tr>
      <w:tr w:rsidR="001D0A00" w:rsidRPr="00EF145C" w:rsidTr="007720E9">
        <w:tc>
          <w:tcPr>
            <w:tcW w:w="1843" w:type="dxa"/>
            <w:vMerge w:val="restart"/>
          </w:tcPr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E3057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767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9. </w:t>
            </w:r>
          </w:p>
          <w:p w:rsidR="001D0A00" w:rsidRPr="00E2002C" w:rsidRDefault="001D0A00" w:rsidP="0097676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2002C">
              <w:rPr>
                <w:rFonts w:ascii="Verdana" w:hAnsi="Verdana"/>
                <w:b/>
                <w:sz w:val="16"/>
                <w:szCs w:val="16"/>
              </w:rPr>
              <w:t>Moving</w:t>
            </w:r>
            <w:proofErr w:type="spellEnd"/>
            <w:r w:rsidRPr="00E2002C">
              <w:rPr>
                <w:rFonts w:ascii="Verdana" w:hAnsi="Verdana"/>
                <w:b/>
                <w:sz w:val="16"/>
                <w:szCs w:val="16"/>
              </w:rPr>
              <w:t xml:space="preserve"> on</w:t>
            </w:r>
          </w:p>
          <w:p w:rsidR="001D0A00" w:rsidRPr="00E2002C" w:rsidRDefault="001D0A00" w:rsidP="0097676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0A00" w:rsidRPr="00E2002C" w:rsidRDefault="001D0A00" w:rsidP="00972F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6096" w:type="dxa"/>
          </w:tcPr>
          <w:p w:rsidR="001D0A00" w:rsidRPr="00EF145C" w:rsidRDefault="001D0A00" w:rsidP="00E3057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F145C">
              <w:rPr>
                <w:rFonts w:ascii="Verdana" w:hAnsi="Verdana"/>
                <w:b w:val="0"/>
                <w:sz w:val="16"/>
                <w:szCs w:val="16"/>
              </w:rPr>
              <w:t>– zna znaczenie, poprawnie zapisuje i niekiedy stosuje wybrane słownictwo z rozdziału, w szczególności: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koledzy</w:t>
            </w:r>
            <w:r w:rsidR="00E762A2">
              <w:rPr>
                <w:rFonts w:ascii="Verdana" w:hAnsi="Verdana"/>
                <w:bCs/>
                <w:sz w:val="16"/>
                <w:szCs w:val="16"/>
              </w:rPr>
              <w:t xml:space="preserve"> i</w:t>
            </w:r>
            <w:r w:rsidRPr="00EF14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przyjaciele,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towary,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kupowanie i sprzedawanie,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technologie informacyjno-komunikacyjne,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sprzęt komputerowy</w:t>
            </w:r>
            <w:r w:rsidR="00E762A2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aplikacje,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dyscypliny sportu,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 xml:space="preserve">•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sprzęt sportowy, 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•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sportowcy,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większości przypadków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czasownik + bezokolicznik, czasownik +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gerund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na ogół poprawnie używa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must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have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E762A2">
            <w:pPr>
              <w:suppressAutoHyphens/>
              <w:snapToGrid w:val="0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na ogół poprawnie używa </w:t>
            </w:r>
            <w:r w:rsidR="00E762A2">
              <w:rPr>
                <w:rFonts w:ascii="Verdana" w:hAnsi="Verdana"/>
                <w:bCs/>
                <w:sz w:val="16"/>
                <w:szCs w:val="16"/>
              </w:rPr>
              <w:t>przymiotników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z przyimkami.</w:t>
            </w:r>
          </w:p>
        </w:tc>
        <w:tc>
          <w:tcPr>
            <w:tcW w:w="5386" w:type="dxa"/>
          </w:tcPr>
          <w:p w:rsidR="001D0A00" w:rsidRPr="00EF145C" w:rsidRDefault="001D0A00" w:rsidP="00E3057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zna znaczenie, poprawnie zapisuje i wypowiada słownictwo z rozdziału, poprawnie stosuje większość poznanych środków leksykalnych w wypowiedziach,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stosuje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konstrukcje: czasownik + bezokolicznik, czasownik +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gerund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,</w:t>
            </w:r>
          </w:p>
          <w:p w:rsidR="001D0A00" w:rsidRPr="00EF145C" w:rsidRDefault="001D0A00" w:rsidP="001864E4">
            <w:p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używa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must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/</w:t>
            </w:r>
            <w:proofErr w:type="spellStart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>have</w:t>
            </w:r>
            <w:proofErr w:type="spellEnd"/>
            <w:r w:rsidRPr="00EF145C">
              <w:rPr>
                <w:rFonts w:ascii="Verdana" w:hAnsi="Verdana"/>
                <w:bCs/>
                <w:i/>
                <w:sz w:val="16"/>
                <w:szCs w:val="16"/>
              </w:rPr>
              <w:t xml:space="preserve"> to,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 w:cs="Verdana"/>
                <w:sz w:val="16"/>
                <w:szCs w:val="16"/>
              </w:rPr>
              <w:t>–</w:t>
            </w:r>
            <w:r w:rsidRPr="00EF145C">
              <w:rPr>
                <w:rFonts w:ascii="Verdana" w:hAnsi="Verdana"/>
                <w:bCs/>
                <w:iCs/>
                <w:sz w:val="16"/>
                <w:szCs w:val="16"/>
              </w:rPr>
              <w:t xml:space="preserve"> zna i poprawnie używa 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>przymiotniki z przyimkami.</w:t>
            </w:r>
          </w:p>
        </w:tc>
      </w:tr>
      <w:tr w:rsidR="001D0A00" w:rsidRPr="00EF145C" w:rsidTr="007720E9">
        <w:tc>
          <w:tcPr>
            <w:tcW w:w="1843" w:type="dxa"/>
            <w:vMerge/>
          </w:tcPr>
          <w:p w:rsidR="001D0A00" w:rsidRPr="00EF145C" w:rsidRDefault="001D0A00" w:rsidP="00E305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1D0A00" w:rsidRPr="00EF145C" w:rsidRDefault="001D0A00" w:rsidP="00E3057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6096" w:type="dxa"/>
          </w:tcPr>
          <w:p w:rsidR="001D0A00" w:rsidRPr="00EF145C" w:rsidRDefault="001D0A00" w:rsidP="00E762A2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rozumie większość tekstu </w:t>
            </w:r>
            <w:r w:rsidRPr="00E762A2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czytanego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 komunikatów słownych na bazie poznanego słownictwa, </w:t>
            </w:r>
          </w:p>
          <w:p w:rsidR="001D0A00" w:rsidRPr="00EF145C" w:rsidRDefault="001D0A00" w:rsidP="00972F8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w większości poprawnie rozwiązuje zadania na czytanie i słuchanie,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poprawnie mówi co kupiłby w sklepie komputerowym,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przekazuje w języku angielskim informacje zawarte w tekście obcojęzycznym,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bezbłędnie opowiada o najcięższym sporcie jaki kiedykolwiek próbował,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poprawnie opisuje wymyślony sport,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poprawnie mówi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woli wyjeżdżać na wakacje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wracać z wakacji,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na ogół poprawnie wyraża pożegnania,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opowiada o popularnych sportach w jego kraju,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częściowo poprawnie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sz w:val="16"/>
                <w:szCs w:val="16"/>
              </w:rPr>
              <w:t>przygotowuje projekt na temat nieznanego mu sportu,</w:t>
            </w:r>
          </w:p>
          <w:p w:rsidR="001D0A00" w:rsidRPr="00EF145C" w:rsidRDefault="001D0A00" w:rsidP="001864E4">
            <w:pPr>
              <w:suppressLineNumbers/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na ogół bezbłędnie pisze email do kolegi, w którym opisuje czego nauczył się w mijającym roku szkolnym i przedstawia swoje plany na lato.</w:t>
            </w:r>
            <w:r w:rsidRPr="00EF145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</w:tcPr>
          <w:p w:rsidR="001D0A00" w:rsidRPr="00EF145C" w:rsidRDefault="001D0A00" w:rsidP="00E30572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rozumie szczegółowo teksty czytane i komunikaty słowne 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br/>
              <w:t>w zakresie omawianych tematów,</w:t>
            </w:r>
          </w:p>
          <w:p w:rsidR="001D0A00" w:rsidRPr="00EF145C" w:rsidRDefault="001D0A00" w:rsidP="00E30572">
            <w:pPr>
              <w:rPr>
                <w:rFonts w:ascii="Verdana" w:hAnsi="Verdana" w:cs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</w:t>
            </w:r>
            <w:r w:rsidRPr="00EF145C"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 poprawnie rozwiązuje zadania na czytanie i słuchanie,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 mówi co kupiłby w sklepie komputerowym,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przekazuje w języku angielskim informacje zawarte w tekście obcojęzycznym,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opowiada o najcięższym sporcie jaki kiedykolwiek próbował,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 opisuje wymyślony sport,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 mówi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woli wyjeżdżać na wakacje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F145C">
              <w:rPr>
                <w:rFonts w:ascii="Verdana" w:hAnsi="Verdana"/>
                <w:sz w:val="16"/>
                <w:szCs w:val="16"/>
              </w:rPr>
              <w:t xml:space="preserve"> czy wracać z wakacji,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uczestniczy w rozmowie – poprawnie wyraża pożegnania,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opowiada o popularnych sportach w jego kraju,</w:t>
            </w:r>
          </w:p>
          <w:p w:rsidR="001D0A00" w:rsidRPr="00EF145C" w:rsidRDefault="001D0A00" w:rsidP="001864E4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poprawnie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F145C">
              <w:rPr>
                <w:rFonts w:ascii="Verdana" w:hAnsi="Verdana"/>
                <w:sz w:val="16"/>
                <w:szCs w:val="16"/>
              </w:rPr>
              <w:t>przygotowuje projekt na temat nieznanego mu sportu,</w:t>
            </w:r>
          </w:p>
          <w:p w:rsidR="001D0A00" w:rsidRPr="00EF145C" w:rsidRDefault="001D0A00" w:rsidP="00E762A2">
            <w:pPr>
              <w:rPr>
                <w:rFonts w:ascii="Verdana" w:hAnsi="Verdana"/>
                <w:sz w:val="16"/>
                <w:szCs w:val="16"/>
                <w:lang w:eastAsia="ar-SA"/>
              </w:rPr>
            </w:pPr>
            <w:r w:rsidRPr="00EF145C">
              <w:rPr>
                <w:rFonts w:ascii="Verdana" w:hAnsi="Verdana"/>
                <w:sz w:val="16"/>
                <w:szCs w:val="16"/>
              </w:rPr>
              <w:t>– bezbłędnie pisze email do kolegi, w którym opisuje czego nauczył się w mijającym roku szkolnym i przedstawia swoje plany na lato.</w:t>
            </w:r>
          </w:p>
        </w:tc>
      </w:tr>
    </w:tbl>
    <w:p w:rsidR="00912985" w:rsidRPr="00EF145C" w:rsidRDefault="00912985">
      <w:pPr>
        <w:rPr>
          <w:rFonts w:ascii="Verdana" w:hAnsi="Verdana"/>
          <w:sz w:val="16"/>
          <w:szCs w:val="16"/>
        </w:rPr>
      </w:pPr>
    </w:p>
    <w:sectPr w:rsidR="00912985" w:rsidRPr="00EF145C" w:rsidSect="007720E9">
      <w:headerReference w:type="default" r:id="rId8"/>
      <w:footerReference w:type="default" r:id="rId9"/>
      <w:pgSz w:w="16838" w:h="11906" w:orient="landscape"/>
      <w:pgMar w:top="993" w:right="1418" w:bottom="1134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31" w:rsidRDefault="00133A31" w:rsidP="00930A8E">
      <w:r>
        <w:separator/>
      </w:r>
    </w:p>
  </w:endnote>
  <w:endnote w:type="continuationSeparator" w:id="1">
    <w:p w:rsidR="00133A31" w:rsidRDefault="00133A31" w:rsidP="0093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7B" w:rsidRDefault="0073327B">
    <w:pPr>
      <w:pStyle w:val="Stopka"/>
      <w:jc w:val="right"/>
    </w:pPr>
    <w:fldSimple w:instr=" PAGE   \* MERGEFORMAT ">
      <w:r w:rsidR="00E762A2">
        <w:rPr>
          <w:noProof/>
        </w:rPr>
        <w:t>1</w:t>
      </w:r>
    </w:fldSimple>
  </w:p>
  <w:p w:rsidR="0073327B" w:rsidRDefault="00733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31" w:rsidRDefault="00133A31" w:rsidP="00930A8E">
      <w:r>
        <w:separator/>
      </w:r>
    </w:p>
  </w:footnote>
  <w:footnote w:type="continuationSeparator" w:id="1">
    <w:p w:rsidR="00133A31" w:rsidRDefault="00133A31" w:rsidP="0093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7B" w:rsidRDefault="0073327B" w:rsidP="004463BF">
    <w:pPr>
      <w:pStyle w:val="Nagwek"/>
      <w:ind w:left="-567"/>
      <w:jc w:val="center"/>
    </w:pPr>
  </w:p>
  <w:p w:rsidR="0073327B" w:rsidRDefault="007332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406DC"/>
    <w:multiLevelType w:val="hybridMultilevel"/>
    <w:tmpl w:val="DDB8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F605E"/>
    <w:multiLevelType w:val="hybridMultilevel"/>
    <w:tmpl w:val="0198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633F9A"/>
    <w:multiLevelType w:val="hybridMultilevel"/>
    <w:tmpl w:val="94CE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5682"/>
    <w:multiLevelType w:val="hybridMultilevel"/>
    <w:tmpl w:val="F8B4B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7681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837F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172E1"/>
    <w:multiLevelType w:val="hybridMultilevel"/>
    <w:tmpl w:val="F7F2BC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15C41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11C05EB"/>
    <w:multiLevelType w:val="hybridMultilevel"/>
    <w:tmpl w:val="1246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C7A00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652855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D21876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4C60EA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D35599"/>
    <w:multiLevelType w:val="hybridMultilevel"/>
    <w:tmpl w:val="FE96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527C"/>
    <w:multiLevelType w:val="hybridMultilevel"/>
    <w:tmpl w:val="523C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A3126"/>
    <w:multiLevelType w:val="hybridMultilevel"/>
    <w:tmpl w:val="02E0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9273A3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9D2170"/>
    <w:multiLevelType w:val="hybridMultilevel"/>
    <w:tmpl w:val="EE56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612028"/>
    <w:multiLevelType w:val="hybridMultilevel"/>
    <w:tmpl w:val="2BEE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4478F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077A5D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9551C5"/>
    <w:multiLevelType w:val="hybridMultilevel"/>
    <w:tmpl w:val="58A0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F0607D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205A88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1A3332"/>
    <w:multiLevelType w:val="hybridMultilevel"/>
    <w:tmpl w:val="9A84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136338"/>
    <w:multiLevelType w:val="hybridMultilevel"/>
    <w:tmpl w:val="2BD28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BC58E3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3"/>
  </w:num>
  <w:num w:numId="4">
    <w:abstractNumId w:val="44"/>
  </w:num>
  <w:num w:numId="5">
    <w:abstractNumId w:val="25"/>
  </w:num>
  <w:num w:numId="6">
    <w:abstractNumId w:val="43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8"/>
  </w:num>
  <w:num w:numId="12">
    <w:abstractNumId w:val="28"/>
  </w:num>
  <w:num w:numId="13">
    <w:abstractNumId w:val="35"/>
  </w:num>
  <w:num w:numId="14">
    <w:abstractNumId w:val="18"/>
  </w:num>
  <w:num w:numId="15">
    <w:abstractNumId w:val="4"/>
  </w:num>
  <w:num w:numId="16">
    <w:abstractNumId w:val="15"/>
  </w:num>
  <w:num w:numId="17">
    <w:abstractNumId w:val="30"/>
  </w:num>
  <w:num w:numId="18">
    <w:abstractNumId w:val="5"/>
  </w:num>
  <w:num w:numId="19">
    <w:abstractNumId w:val="36"/>
  </w:num>
  <w:num w:numId="20">
    <w:abstractNumId w:val="13"/>
  </w:num>
  <w:num w:numId="21">
    <w:abstractNumId w:val="6"/>
  </w:num>
  <w:num w:numId="22">
    <w:abstractNumId w:val="45"/>
  </w:num>
  <w:num w:numId="23">
    <w:abstractNumId w:val="42"/>
  </w:num>
  <w:num w:numId="24">
    <w:abstractNumId w:val="17"/>
  </w:num>
  <w:num w:numId="25">
    <w:abstractNumId w:val="33"/>
  </w:num>
  <w:num w:numId="26">
    <w:abstractNumId w:val="29"/>
  </w:num>
  <w:num w:numId="27">
    <w:abstractNumId w:val="31"/>
  </w:num>
  <w:num w:numId="28">
    <w:abstractNumId w:val="39"/>
  </w:num>
  <w:num w:numId="29">
    <w:abstractNumId w:val="40"/>
  </w:num>
  <w:num w:numId="30">
    <w:abstractNumId w:val="16"/>
  </w:num>
  <w:num w:numId="31">
    <w:abstractNumId w:val="0"/>
  </w:num>
  <w:num w:numId="32">
    <w:abstractNumId w:val="14"/>
  </w:num>
  <w:num w:numId="33">
    <w:abstractNumId w:val="22"/>
  </w:num>
  <w:num w:numId="34">
    <w:abstractNumId w:val="34"/>
  </w:num>
  <w:num w:numId="35">
    <w:abstractNumId w:val="12"/>
  </w:num>
  <w:num w:numId="36">
    <w:abstractNumId w:val="37"/>
  </w:num>
  <w:num w:numId="37">
    <w:abstractNumId w:val="21"/>
  </w:num>
  <w:num w:numId="38">
    <w:abstractNumId w:val="24"/>
  </w:num>
  <w:num w:numId="39">
    <w:abstractNumId w:val="20"/>
  </w:num>
  <w:num w:numId="40">
    <w:abstractNumId w:val="23"/>
  </w:num>
  <w:num w:numId="41">
    <w:abstractNumId w:val="10"/>
  </w:num>
  <w:num w:numId="42">
    <w:abstractNumId w:val="11"/>
  </w:num>
  <w:num w:numId="43">
    <w:abstractNumId w:val="26"/>
  </w:num>
  <w:num w:numId="44">
    <w:abstractNumId w:val="32"/>
  </w:num>
  <w:num w:numId="45">
    <w:abstractNumId w:val="3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62"/>
    <w:rsid w:val="000042B9"/>
    <w:rsid w:val="00012AF3"/>
    <w:rsid w:val="00013A72"/>
    <w:rsid w:val="00015D91"/>
    <w:rsid w:val="00017EE0"/>
    <w:rsid w:val="00021AC3"/>
    <w:rsid w:val="00025219"/>
    <w:rsid w:val="000270D5"/>
    <w:rsid w:val="000342E0"/>
    <w:rsid w:val="0004101C"/>
    <w:rsid w:val="00056353"/>
    <w:rsid w:val="000648A5"/>
    <w:rsid w:val="0006518E"/>
    <w:rsid w:val="000816EE"/>
    <w:rsid w:val="000832C2"/>
    <w:rsid w:val="00084B5C"/>
    <w:rsid w:val="000857D1"/>
    <w:rsid w:val="0008721C"/>
    <w:rsid w:val="0009732F"/>
    <w:rsid w:val="000A4B89"/>
    <w:rsid w:val="000A68B8"/>
    <w:rsid w:val="000A70D6"/>
    <w:rsid w:val="000A7E77"/>
    <w:rsid w:val="000B44EE"/>
    <w:rsid w:val="000B5A41"/>
    <w:rsid w:val="000C20BA"/>
    <w:rsid w:val="000C2135"/>
    <w:rsid w:val="000C7434"/>
    <w:rsid w:val="000D01DD"/>
    <w:rsid w:val="000D0DEF"/>
    <w:rsid w:val="000E2765"/>
    <w:rsid w:val="000E3162"/>
    <w:rsid w:val="000E3CAD"/>
    <w:rsid w:val="000E60BC"/>
    <w:rsid w:val="000F62C2"/>
    <w:rsid w:val="000F7D61"/>
    <w:rsid w:val="000F7F65"/>
    <w:rsid w:val="00130663"/>
    <w:rsid w:val="001321D1"/>
    <w:rsid w:val="00133A31"/>
    <w:rsid w:val="00136A3A"/>
    <w:rsid w:val="00147305"/>
    <w:rsid w:val="00152669"/>
    <w:rsid w:val="0015554D"/>
    <w:rsid w:val="00155B84"/>
    <w:rsid w:val="00157CB8"/>
    <w:rsid w:val="00172001"/>
    <w:rsid w:val="00184E6C"/>
    <w:rsid w:val="001864E4"/>
    <w:rsid w:val="001963C8"/>
    <w:rsid w:val="0019715B"/>
    <w:rsid w:val="001A002D"/>
    <w:rsid w:val="001A77D3"/>
    <w:rsid w:val="001B55E3"/>
    <w:rsid w:val="001C2FC7"/>
    <w:rsid w:val="001C7FD7"/>
    <w:rsid w:val="001D0A00"/>
    <w:rsid w:val="001D30C2"/>
    <w:rsid w:val="001D3DBD"/>
    <w:rsid w:val="001D533A"/>
    <w:rsid w:val="001E70AF"/>
    <w:rsid w:val="001F2D1C"/>
    <w:rsid w:val="001F767F"/>
    <w:rsid w:val="00200637"/>
    <w:rsid w:val="002062E2"/>
    <w:rsid w:val="0021117C"/>
    <w:rsid w:val="0023218F"/>
    <w:rsid w:val="00234434"/>
    <w:rsid w:val="0024018F"/>
    <w:rsid w:val="00244E37"/>
    <w:rsid w:val="002539B6"/>
    <w:rsid w:val="0025641C"/>
    <w:rsid w:val="002642CA"/>
    <w:rsid w:val="0027037A"/>
    <w:rsid w:val="00273B49"/>
    <w:rsid w:val="00276113"/>
    <w:rsid w:val="00282BED"/>
    <w:rsid w:val="002865DE"/>
    <w:rsid w:val="002873E3"/>
    <w:rsid w:val="0028779C"/>
    <w:rsid w:val="00291A7B"/>
    <w:rsid w:val="00295E57"/>
    <w:rsid w:val="002A31C3"/>
    <w:rsid w:val="002B4882"/>
    <w:rsid w:val="002B4BA4"/>
    <w:rsid w:val="002C4F47"/>
    <w:rsid w:val="002E1868"/>
    <w:rsid w:val="002E609B"/>
    <w:rsid w:val="002F1F60"/>
    <w:rsid w:val="002F3511"/>
    <w:rsid w:val="002F3C25"/>
    <w:rsid w:val="002F50E3"/>
    <w:rsid w:val="00310672"/>
    <w:rsid w:val="003119E3"/>
    <w:rsid w:val="00313EB4"/>
    <w:rsid w:val="00345FEE"/>
    <w:rsid w:val="00350D18"/>
    <w:rsid w:val="0036236D"/>
    <w:rsid w:val="00366122"/>
    <w:rsid w:val="00371C6F"/>
    <w:rsid w:val="003816E4"/>
    <w:rsid w:val="0038428B"/>
    <w:rsid w:val="0038610D"/>
    <w:rsid w:val="0039468C"/>
    <w:rsid w:val="003A643C"/>
    <w:rsid w:val="003A6F69"/>
    <w:rsid w:val="003B4614"/>
    <w:rsid w:val="003B5870"/>
    <w:rsid w:val="003C394D"/>
    <w:rsid w:val="003D5260"/>
    <w:rsid w:val="003E35B4"/>
    <w:rsid w:val="003F60A7"/>
    <w:rsid w:val="003F79CC"/>
    <w:rsid w:val="00400193"/>
    <w:rsid w:val="00400710"/>
    <w:rsid w:val="00405283"/>
    <w:rsid w:val="004064F4"/>
    <w:rsid w:val="00411117"/>
    <w:rsid w:val="00420FA4"/>
    <w:rsid w:val="0043084D"/>
    <w:rsid w:val="004318E2"/>
    <w:rsid w:val="0043196E"/>
    <w:rsid w:val="004347C9"/>
    <w:rsid w:val="0043530E"/>
    <w:rsid w:val="00442AF1"/>
    <w:rsid w:val="0044481D"/>
    <w:rsid w:val="004463BF"/>
    <w:rsid w:val="00446D90"/>
    <w:rsid w:val="00463505"/>
    <w:rsid w:val="004636EB"/>
    <w:rsid w:val="00466AEC"/>
    <w:rsid w:val="0046787F"/>
    <w:rsid w:val="00470655"/>
    <w:rsid w:val="00470B0D"/>
    <w:rsid w:val="00470D90"/>
    <w:rsid w:val="00471DF8"/>
    <w:rsid w:val="0049026F"/>
    <w:rsid w:val="00492529"/>
    <w:rsid w:val="00496088"/>
    <w:rsid w:val="004A5BD9"/>
    <w:rsid w:val="004B17DD"/>
    <w:rsid w:val="004B2C02"/>
    <w:rsid w:val="004B391B"/>
    <w:rsid w:val="004C7D8E"/>
    <w:rsid w:val="004E40CC"/>
    <w:rsid w:val="004F2733"/>
    <w:rsid w:val="004F3B0E"/>
    <w:rsid w:val="004F6FAA"/>
    <w:rsid w:val="00505638"/>
    <w:rsid w:val="005132FC"/>
    <w:rsid w:val="00527D92"/>
    <w:rsid w:val="005346A4"/>
    <w:rsid w:val="00545BC3"/>
    <w:rsid w:val="005519B9"/>
    <w:rsid w:val="005730DA"/>
    <w:rsid w:val="005813F0"/>
    <w:rsid w:val="00581F02"/>
    <w:rsid w:val="00583438"/>
    <w:rsid w:val="00583D3F"/>
    <w:rsid w:val="00590C76"/>
    <w:rsid w:val="00597BE3"/>
    <w:rsid w:val="005A20B3"/>
    <w:rsid w:val="005A24C3"/>
    <w:rsid w:val="005A6B98"/>
    <w:rsid w:val="005A7CA2"/>
    <w:rsid w:val="005B3B38"/>
    <w:rsid w:val="005C5D34"/>
    <w:rsid w:val="005D2FED"/>
    <w:rsid w:val="005E38DB"/>
    <w:rsid w:val="005F0836"/>
    <w:rsid w:val="006040F4"/>
    <w:rsid w:val="00613657"/>
    <w:rsid w:val="00615BA2"/>
    <w:rsid w:val="0061670F"/>
    <w:rsid w:val="00617FEC"/>
    <w:rsid w:val="00622BF4"/>
    <w:rsid w:val="00622F90"/>
    <w:rsid w:val="00625526"/>
    <w:rsid w:val="00631962"/>
    <w:rsid w:val="00632A17"/>
    <w:rsid w:val="0063752B"/>
    <w:rsid w:val="006424E3"/>
    <w:rsid w:val="0065761F"/>
    <w:rsid w:val="00667BCF"/>
    <w:rsid w:val="00675497"/>
    <w:rsid w:val="006765DC"/>
    <w:rsid w:val="00691628"/>
    <w:rsid w:val="006B0D65"/>
    <w:rsid w:val="006C1CDD"/>
    <w:rsid w:val="006C5AF2"/>
    <w:rsid w:val="006C7759"/>
    <w:rsid w:val="006D2B18"/>
    <w:rsid w:val="006D3F2B"/>
    <w:rsid w:val="006D62B3"/>
    <w:rsid w:val="006E042D"/>
    <w:rsid w:val="006E0770"/>
    <w:rsid w:val="006E75B8"/>
    <w:rsid w:val="006F255C"/>
    <w:rsid w:val="00702B90"/>
    <w:rsid w:val="00715DEF"/>
    <w:rsid w:val="0071617D"/>
    <w:rsid w:val="0071658B"/>
    <w:rsid w:val="0072276F"/>
    <w:rsid w:val="00723862"/>
    <w:rsid w:val="00723F57"/>
    <w:rsid w:val="007306E7"/>
    <w:rsid w:val="00731491"/>
    <w:rsid w:val="0073327B"/>
    <w:rsid w:val="007405F6"/>
    <w:rsid w:val="00747AAE"/>
    <w:rsid w:val="00747B26"/>
    <w:rsid w:val="00764AF0"/>
    <w:rsid w:val="00767FB7"/>
    <w:rsid w:val="007701F7"/>
    <w:rsid w:val="007720E9"/>
    <w:rsid w:val="00773DF4"/>
    <w:rsid w:val="00784B22"/>
    <w:rsid w:val="00784F22"/>
    <w:rsid w:val="007A1444"/>
    <w:rsid w:val="007A68A9"/>
    <w:rsid w:val="007B33B3"/>
    <w:rsid w:val="007C7638"/>
    <w:rsid w:val="007D2436"/>
    <w:rsid w:val="007D49A1"/>
    <w:rsid w:val="007E14D4"/>
    <w:rsid w:val="007E2FAF"/>
    <w:rsid w:val="007E70C8"/>
    <w:rsid w:val="007F62E1"/>
    <w:rsid w:val="007F7F8A"/>
    <w:rsid w:val="00810A28"/>
    <w:rsid w:val="008161D7"/>
    <w:rsid w:val="00817C9A"/>
    <w:rsid w:val="00827685"/>
    <w:rsid w:val="00834426"/>
    <w:rsid w:val="0084225D"/>
    <w:rsid w:val="0084676C"/>
    <w:rsid w:val="00847129"/>
    <w:rsid w:val="008608F4"/>
    <w:rsid w:val="00871C95"/>
    <w:rsid w:val="0087531A"/>
    <w:rsid w:val="00876EE2"/>
    <w:rsid w:val="008812C5"/>
    <w:rsid w:val="0088188B"/>
    <w:rsid w:val="0089236D"/>
    <w:rsid w:val="00896094"/>
    <w:rsid w:val="008A2978"/>
    <w:rsid w:val="008A29E0"/>
    <w:rsid w:val="008A3519"/>
    <w:rsid w:val="008B07E7"/>
    <w:rsid w:val="008B0CA4"/>
    <w:rsid w:val="008B3DF7"/>
    <w:rsid w:val="008B67C5"/>
    <w:rsid w:val="008C48AF"/>
    <w:rsid w:val="008D77E9"/>
    <w:rsid w:val="008E2539"/>
    <w:rsid w:val="008F4929"/>
    <w:rsid w:val="0090102F"/>
    <w:rsid w:val="00904503"/>
    <w:rsid w:val="00912985"/>
    <w:rsid w:val="00921F38"/>
    <w:rsid w:val="009301A9"/>
    <w:rsid w:val="00930A8E"/>
    <w:rsid w:val="00933AB5"/>
    <w:rsid w:val="009355FA"/>
    <w:rsid w:val="00941737"/>
    <w:rsid w:val="00941BD5"/>
    <w:rsid w:val="009450BE"/>
    <w:rsid w:val="00946AC9"/>
    <w:rsid w:val="0095168A"/>
    <w:rsid w:val="00951709"/>
    <w:rsid w:val="00951CA6"/>
    <w:rsid w:val="009536E2"/>
    <w:rsid w:val="00961CDD"/>
    <w:rsid w:val="00965577"/>
    <w:rsid w:val="00965AB0"/>
    <w:rsid w:val="00966CC7"/>
    <w:rsid w:val="00966EA4"/>
    <w:rsid w:val="009709DD"/>
    <w:rsid w:val="00971DE2"/>
    <w:rsid w:val="00972A29"/>
    <w:rsid w:val="00972F86"/>
    <w:rsid w:val="00976762"/>
    <w:rsid w:val="009808FC"/>
    <w:rsid w:val="00981E84"/>
    <w:rsid w:val="00986E8C"/>
    <w:rsid w:val="00991DFA"/>
    <w:rsid w:val="009A1023"/>
    <w:rsid w:val="009A2D36"/>
    <w:rsid w:val="009B0CB2"/>
    <w:rsid w:val="009B5195"/>
    <w:rsid w:val="009E1BA6"/>
    <w:rsid w:val="009F030E"/>
    <w:rsid w:val="00A0393F"/>
    <w:rsid w:val="00A03A34"/>
    <w:rsid w:val="00A0629C"/>
    <w:rsid w:val="00A16EBF"/>
    <w:rsid w:val="00A25B4D"/>
    <w:rsid w:val="00A30231"/>
    <w:rsid w:val="00A304B9"/>
    <w:rsid w:val="00A44937"/>
    <w:rsid w:val="00A52ABF"/>
    <w:rsid w:val="00A54C94"/>
    <w:rsid w:val="00A65579"/>
    <w:rsid w:val="00A65E74"/>
    <w:rsid w:val="00A668AB"/>
    <w:rsid w:val="00A7643F"/>
    <w:rsid w:val="00A847F0"/>
    <w:rsid w:val="00A85668"/>
    <w:rsid w:val="00A9084C"/>
    <w:rsid w:val="00A932CF"/>
    <w:rsid w:val="00A949A3"/>
    <w:rsid w:val="00AA069A"/>
    <w:rsid w:val="00AB6F70"/>
    <w:rsid w:val="00AC2BBC"/>
    <w:rsid w:val="00AC5EB9"/>
    <w:rsid w:val="00AD0E72"/>
    <w:rsid w:val="00AD768C"/>
    <w:rsid w:val="00AE2870"/>
    <w:rsid w:val="00AE2E48"/>
    <w:rsid w:val="00AF0D5B"/>
    <w:rsid w:val="00AF512A"/>
    <w:rsid w:val="00B06FA6"/>
    <w:rsid w:val="00B10178"/>
    <w:rsid w:val="00B24535"/>
    <w:rsid w:val="00B255B2"/>
    <w:rsid w:val="00B31B13"/>
    <w:rsid w:val="00B448D6"/>
    <w:rsid w:val="00B52E4D"/>
    <w:rsid w:val="00B57294"/>
    <w:rsid w:val="00B70362"/>
    <w:rsid w:val="00B71DB5"/>
    <w:rsid w:val="00B72FCF"/>
    <w:rsid w:val="00B84607"/>
    <w:rsid w:val="00B85B1E"/>
    <w:rsid w:val="00B86501"/>
    <w:rsid w:val="00B94642"/>
    <w:rsid w:val="00B96226"/>
    <w:rsid w:val="00BB114F"/>
    <w:rsid w:val="00BB20D2"/>
    <w:rsid w:val="00BC25BC"/>
    <w:rsid w:val="00BC7CB2"/>
    <w:rsid w:val="00BE074A"/>
    <w:rsid w:val="00BE0C4C"/>
    <w:rsid w:val="00BE285B"/>
    <w:rsid w:val="00BE64E6"/>
    <w:rsid w:val="00BE6F7C"/>
    <w:rsid w:val="00BF00C5"/>
    <w:rsid w:val="00BF7610"/>
    <w:rsid w:val="00C0019D"/>
    <w:rsid w:val="00C0169D"/>
    <w:rsid w:val="00C04AB9"/>
    <w:rsid w:val="00C132ED"/>
    <w:rsid w:val="00C17E82"/>
    <w:rsid w:val="00C202EF"/>
    <w:rsid w:val="00C217F7"/>
    <w:rsid w:val="00C22F9C"/>
    <w:rsid w:val="00C27654"/>
    <w:rsid w:val="00C34CD6"/>
    <w:rsid w:val="00C3754A"/>
    <w:rsid w:val="00C53239"/>
    <w:rsid w:val="00C62B89"/>
    <w:rsid w:val="00C64E9A"/>
    <w:rsid w:val="00C651FF"/>
    <w:rsid w:val="00C84CB9"/>
    <w:rsid w:val="00C86071"/>
    <w:rsid w:val="00C96807"/>
    <w:rsid w:val="00C972FF"/>
    <w:rsid w:val="00CA255C"/>
    <w:rsid w:val="00CA54E6"/>
    <w:rsid w:val="00CB434E"/>
    <w:rsid w:val="00CB5671"/>
    <w:rsid w:val="00CC4A7F"/>
    <w:rsid w:val="00CC75AA"/>
    <w:rsid w:val="00CD06A0"/>
    <w:rsid w:val="00CE17F7"/>
    <w:rsid w:val="00CE2618"/>
    <w:rsid w:val="00CF01B2"/>
    <w:rsid w:val="00CF3489"/>
    <w:rsid w:val="00CF6965"/>
    <w:rsid w:val="00D06638"/>
    <w:rsid w:val="00D13DD1"/>
    <w:rsid w:val="00D20F1B"/>
    <w:rsid w:val="00D2123E"/>
    <w:rsid w:val="00D24716"/>
    <w:rsid w:val="00D27CC2"/>
    <w:rsid w:val="00D314DC"/>
    <w:rsid w:val="00D4166A"/>
    <w:rsid w:val="00D461F6"/>
    <w:rsid w:val="00D47EF6"/>
    <w:rsid w:val="00D50029"/>
    <w:rsid w:val="00D512E1"/>
    <w:rsid w:val="00D52339"/>
    <w:rsid w:val="00D531ED"/>
    <w:rsid w:val="00D55AFD"/>
    <w:rsid w:val="00D61EAD"/>
    <w:rsid w:val="00D62F8A"/>
    <w:rsid w:val="00D66555"/>
    <w:rsid w:val="00D71C15"/>
    <w:rsid w:val="00D73282"/>
    <w:rsid w:val="00D76CAC"/>
    <w:rsid w:val="00D76DB2"/>
    <w:rsid w:val="00D80AD5"/>
    <w:rsid w:val="00D84843"/>
    <w:rsid w:val="00D95032"/>
    <w:rsid w:val="00D97BF4"/>
    <w:rsid w:val="00DA573E"/>
    <w:rsid w:val="00DB0D50"/>
    <w:rsid w:val="00DB4179"/>
    <w:rsid w:val="00DB7B2F"/>
    <w:rsid w:val="00DC06F7"/>
    <w:rsid w:val="00DC0BC8"/>
    <w:rsid w:val="00DC3340"/>
    <w:rsid w:val="00DC5086"/>
    <w:rsid w:val="00DC537E"/>
    <w:rsid w:val="00DD5A8F"/>
    <w:rsid w:val="00DE2C04"/>
    <w:rsid w:val="00DF3A6C"/>
    <w:rsid w:val="00DF6F86"/>
    <w:rsid w:val="00E026D0"/>
    <w:rsid w:val="00E04111"/>
    <w:rsid w:val="00E059E0"/>
    <w:rsid w:val="00E10CB6"/>
    <w:rsid w:val="00E129BF"/>
    <w:rsid w:val="00E12D87"/>
    <w:rsid w:val="00E15A0D"/>
    <w:rsid w:val="00E17198"/>
    <w:rsid w:val="00E2002C"/>
    <w:rsid w:val="00E30572"/>
    <w:rsid w:val="00E32F1E"/>
    <w:rsid w:val="00E42CE0"/>
    <w:rsid w:val="00E5449E"/>
    <w:rsid w:val="00E5535C"/>
    <w:rsid w:val="00E75BD5"/>
    <w:rsid w:val="00E762A2"/>
    <w:rsid w:val="00E77346"/>
    <w:rsid w:val="00E821AF"/>
    <w:rsid w:val="00E82F29"/>
    <w:rsid w:val="00E85FBB"/>
    <w:rsid w:val="00E908B0"/>
    <w:rsid w:val="00E93424"/>
    <w:rsid w:val="00E95BB0"/>
    <w:rsid w:val="00E97306"/>
    <w:rsid w:val="00EA6273"/>
    <w:rsid w:val="00EA7F5C"/>
    <w:rsid w:val="00EC661A"/>
    <w:rsid w:val="00EC7F1A"/>
    <w:rsid w:val="00ED0297"/>
    <w:rsid w:val="00ED096E"/>
    <w:rsid w:val="00ED0C6B"/>
    <w:rsid w:val="00ED3473"/>
    <w:rsid w:val="00ED39B0"/>
    <w:rsid w:val="00ED5465"/>
    <w:rsid w:val="00EE2297"/>
    <w:rsid w:val="00EE2F02"/>
    <w:rsid w:val="00EE631B"/>
    <w:rsid w:val="00EF145C"/>
    <w:rsid w:val="00EF5F12"/>
    <w:rsid w:val="00EF6822"/>
    <w:rsid w:val="00F01EC1"/>
    <w:rsid w:val="00F03846"/>
    <w:rsid w:val="00F03C16"/>
    <w:rsid w:val="00F05698"/>
    <w:rsid w:val="00F139B9"/>
    <w:rsid w:val="00F1567A"/>
    <w:rsid w:val="00F20B8C"/>
    <w:rsid w:val="00F241A7"/>
    <w:rsid w:val="00F2623C"/>
    <w:rsid w:val="00F2747A"/>
    <w:rsid w:val="00F33C63"/>
    <w:rsid w:val="00F42645"/>
    <w:rsid w:val="00F44976"/>
    <w:rsid w:val="00F57DCB"/>
    <w:rsid w:val="00F66CB5"/>
    <w:rsid w:val="00F7185B"/>
    <w:rsid w:val="00F734E4"/>
    <w:rsid w:val="00F77E15"/>
    <w:rsid w:val="00F8118E"/>
    <w:rsid w:val="00F822C3"/>
    <w:rsid w:val="00F91CBB"/>
    <w:rsid w:val="00F97C3D"/>
    <w:rsid w:val="00FA2680"/>
    <w:rsid w:val="00FB216F"/>
    <w:rsid w:val="00FB3687"/>
    <w:rsid w:val="00FB497B"/>
    <w:rsid w:val="00FC1977"/>
    <w:rsid w:val="00FC4058"/>
    <w:rsid w:val="00FD5C91"/>
    <w:rsid w:val="00FD6972"/>
    <w:rsid w:val="00FD710C"/>
    <w:rsid w:val="00FE192A"/>
    <w:rsid w:val="00FE5E91"/>
    <w:rsid w:val="00FF1E93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03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2E1"/>
    <w:pPr>
      <w:keepNext/>
      <w:numPr>
        <w:numId w:val="31"/>
      </w:numPr>
      <w:suppressAutoHyphens/>
      <w:snapToGrid w:val="0"/>
      <w:jc w:val="center"/>
      <w:outlineLvl w:val="0"/>
    </w:pPr>
    <w:rPr>
      <w:rFonts w:ascii="Arial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12E1"/>
    <w:pPr>
      <w:keepNext/>
      <w:numPr>
        <w:ilvl w:val="1"/>
        <w:numId w:val="31"/>
      </w:numPr>
      <w:suppressAutoHyphens/>
      <w:snapToGrid w:val="0"/>
      <w:jc w:val="center"/>
      <w:outlineLvl w:val="1"/>
    </w:pPr>
    <w:rPr>
      <w:rFonts w:ascii="Arial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2E1"/>
    <w:pPr>
      <w:keepNext/>
      <w:numPr>
        <w:ilvl w:val="2"/>
        <w:numId w:val="31"/>
      </w:numPr>
      <w:shd w:val="clear" w:color="auto" w:fill="999999"/>
      <w:suppressAutoHyphens/>
      <w:snapToGrid w:val="0"/>
      <w:jc w:val="center"/>
      <w:outlineLvl w:val="2"/>
    </w:pPr>
    <w:rPr>
      <w:rFonts w:ascii="Arial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12E1"/>
    <w:pPr>
      <w:keepNext/>
      <w:numPr>
        <w:ilvl w:val="3"/>
        <w:numId w:val="31"/>
      </w:numPr>
      <w:suppressAutoHyphens/>
      <w:snapToGrid w:val="0"/>
      <w:jc w:val="center"/>
      <w:outlineLvl w:val="3"/>
    </w:pPr>
    <w:rPr>
      <w:rFonts w:ascii="Comic Sans MS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12E1"/>
    <w:pPr>
      <w:keepNext/>
      <w:numPr>
        <w:ilvl w:val="4"/>
        <w:numId w:val="31"/>
      </w:numPr>
      <w:suppressAutoHyphens/>
      <w:snapToGrid w:val="0"/>
      <w:jc w:val="center"/>
      <w:outlineLvl w:val="4"/>
    </w:pPr>
    <w:rPr>
      <w:rFonts w:ascii="Arial Narrow" w:hAnsi="Arial Narrow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12E1"/>
    <w:pPr>
      <w:keepNext/>
      <w:numPr>
        <w:ilvl w:val="5"/>
        <w:numId w:val="31"/>
      </w:numPr>
      <w:shd w:val="clear" w:color="auto" w:fill="CCCCCC"/>
      <w:suppressAutoHyphens/>
      <w:snapToGrid w:val="0"/>
      <w:jc w:val="center"/>
      <w:outlineLvl w:val="5"/>
    </w:pPr>
    <w:rPr>
      <w:rFonts w:ascii="Arial" w:hAnsi="Arial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512E1"/>
    <w:pPr>
      <w:keepNext/>
      <w:numPr>
        <w:ilvl w:val="6"/>
        <w:numId w:val="31"/>
      </w:numPr>
      <w:shd w:val="clear" w:color="auto" w:fill="CCCCCC"/>
      <w:suppressAutoHyphens/>
      <w:snapToGrid w:val="0"/>
      <w:jc w:val="center"/>
      <w:outlineLvl w:val="6"/>
    </w:pPr>
    <w:rPr>
      <w:rFonts w:ascii="Arial" w:hAnsi="Arial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512E1"/>
    <w:pPr>
      <w:keepNext/>
      <w:numPr>
        <w:ilvl w:val="7"/>
        <w:numId w:val="31"/>
      </w:numPr>
      <w:suppressAutoHyphens/>
      <w:snapToGrid w:val="0"/>
      <w:jc w:val="center"/>
      <w:outlineLvl w:val="7"/>
    </w:pPr>
    <w:rPr>
      <w:rFonts w:ascii="Arial" w:hAnsi="Arial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D512E1"/>
    <w:pPr>
      <w:keepNext/>
      <w:numPr>
        <w:ilvl w:val="8"/>
        <w:numId w:val="31"/>
      </w:numPr>
      <w:suppressAutoHyphens/>
      <w:snapToGrid w:val="0"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512E1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512E1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512E1"/>
    <w:rPr>
      <w:rFonts w:ascii="Arial" w:hAnsi="Arial" w:cs="Arial"/>
      <w:b/>
      <w:bCs/>
      <w:color w:val="FFFFFF"/>
      <w:sz w:val="18"/>
      <w:szCs w:val="18"/>
      <w:shd w:val="clear" w:color="auto" w:fill="999999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512E1"/>
    <w:rPr>
      <w:rFonts w:ascii="Comic Sans MS" w:hAnsi="Comic Sans MS" w:cs="Arial"/>
      <w:b/>
      <w:bCs/>
      <w:sz w:val="18"/>
      <w:szCs w:val="1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512E1"/>
    <w:rPr>
      <w:rFonts w:ascii="Arial Narrow" w:hAnsi="Arial Narrow" w:cs="Times New Roman"/>
      <w:b/>
      <w:shadow/>
      <w:sz w:val="18"/>
      <w:szCs w:val="1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512E1"/>
    <w:rPr>
      <w:rFonts w:ascii="Arial" w:hAnsi="Arial" w:cs="Times New Roman"/>
      <w:b/>
      <w:bCs/>
      <w:i/>
      <w:iCs/>
      <w:sz w:val="18"/>
      <w:szCs w:val="18"/>
      <w:shd w:val="clear" w:color="auto" w:fill="CCCCCC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512E1"/>
    <w:rPr>
      <w:rFonts w:ascii="Arial" w:hAnsi="Arial" w:cs="Times New Roman"/>
      <w:b/>
      <w:bCs/>
      <w:sz w:val="18"/>
      <w:szCs w:val="18"/>
      <w:shd w:val="clear" w:color="auto" w:fill="CCCCCC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512E1"/>
    <w:rPr>
      <w:rFonts w:ascii="Arial" w:hAnsi="Arial" w:cs="Times New Roman"/>
      <w:b/>
      <w:bCs/>
      <w:i/>
      <w:iCs/>
      <w:sz w:val="18"/>
      <w:szCs w:val="18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512E1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paragraph" w:styleId="Nagwek">
    <w:name w:val="header"/>
    <w:basedOn w:val="Normalny"/>
    <w:link w:val="Nagwek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0A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0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0A8E"/>
    <w:rPr>
      <w:rFonts w:cs="Times New Roman"/>
      <w:sz w:val="24"/>
      <w:szCs w:val="24"/>
    </w:rPr>
  </w:style>
  <w:style w:type="paragraph" w:customStyle="1" w:styleId="Zawartotabeli">
    <w:name w:val="Zawartość tabeli"/>
    <w:basedOn w:val="Normalny"/>
    <w:rsid w:val="00147305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E0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E042D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E042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AE2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E2E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1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512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12E1"/>
    <w:rPr>
      <w:rFonts w:cs="Times New Roman"/>
      <w:sz w:val="24"/>
      <w:szCs w:val="24"/>
    </w:rPr>
  </w:style>
  <w:style w:type="character" w:customStyle="1" w:styleId="WW-Absatz-Standardschriftart1">
    <w:name w:val="WW-Absatz-Standardschriftart1"/>
    <w:rsid w:val="00FB216F"/>
  </w:style>
  <w:style w:type="paragraph" w:customStyle="1" w:styleId="Domynie">
    <w:name w:val="Domy徑nie"/>
    <w:uiPriority w:val="99"/>
    <w:rsid w:val="001D0A00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CB5B-A8D2-4F7A-968F-BB67E30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3605</Words>
  <Characters>24005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PLANU WYNIKOWEGO W ODNIESIENIU DO PODRĘCZNIKA INFOS 1A I 1B</vt:lpstr>
    </vt:vector>
  </TitlesOfParts>
  <Company>Pearson Central Europe</Company>
  <LinksUpToDate>false</LinksUpToDate>
  <CharactersWithSpaces>27555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PLANU WYNIKOWEGO W ODNIESIENIU DO PODRĘCZNIKA INFOS 1A I 1B</dc:title>
  <dc:creator>Pel B</dc:creator>
  <cp:lastModifiedBy>user</cp:lastModifiedBy>
  <cp:revision>6</cp:revision>
  <cp:lastPrinted>2013-01-15T15:23:00Z</cp:lastPrinted>
  <dcterms:created xsi:type="dcterms:W3CDTF">2016-09-03T20:23:00Z</dcterms:created>
  <dcterms:modified xsi:type="dcterms:W3CDTF">2016-09-03T20:55:00Z</dcterms:modified>
</cp:coreProperties>
</file>