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E2" w:rsidRDefault="006A4DE8" w:rsidP="006A4D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RADY RODZICÓW</w:t>
      </w:r>
    </w:p>
    <w:p w:rsidR="006A4DE8" w:rsidRDefault="006A4DE8" w:rsidP="006A4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</w:t>
      </w:r>
      <w:r w:rsidR="005C1637">
        <w:rPr>
          <w:rFonts w:ascii="Times New Roman" w:hAnsi="Times New Roman" w:cs="Times New Roman"/>
          <w:sz w:val="24"/>
          <w:szCs w:val="24"/>
        </w:rPr>
        <w:t>7</w:t>
      </w:r>
      <w:r w:rsidR="00CF4D27">
        <w:rPr>
          <w:rFonts w:ascii="Times New Roman" w:hAnsi="Times New Roman" w:cs="Times New Roman"/>
          <w:sz w:val="24"/>
          <w:szCs w:val="24"/>
        </w:rPr>
        <w:t xml:space="preserve"> września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C163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r. odbyło się spotkanie szkolnej Rady Rodziców. Program spotkania obejmował:</w:t>
      </w:r>
    </w:p>
    <w:p w:rsidR="006A4DE8" w:rsidRPr="006A4DE8" w:rsidRDefault="006A4DE8" w:rsidP="006A4DE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A4DE8">
        <w:rPr>
          <w:rFonts w:ascii="Times New Roman" w:hAnsi="Times New Roman" w:cs="Times New Roman"/>
          <w:sz w:val="24"/>
          <w:szCs w:val="24"/>
        </w:rPr>
        <w:t>Sprawozdanie finansowe za rok 201</w:t>
      </w:r>
      <w:r w:rsidR="005C1637">
        <w:rPr>
          <w:rFonts w:ascii="Times New Roman" w:hAnsi="Times New Roman" w:cs="Times New Roman"/>
          <w:sz w:val="24"/>
          <w:szCs w:val="24"/>
        </w:rPr>
        <w:t>8</w:t>
      </w:r>
      <w:r w:rsidRPr="006A4DE8">
        <w:rPr>
          <w:rFonts w:ascii="Times New Roman" w:hAnsi="Times New Roman" w:cs="Times New Roman"/>
          <w:sz w:val="24"/>
          <w:szCs w:val="24"/>
        </w:rPr>
        <w:t>/201</w:t>
      </w:r>
      <w:r w:rsidR="005C1637">
        <w:rPr>
          <w:rFonts w:ascii="Times New Roman" w:hAnsi="Times New Roman" w:cs="Times New Roman"/>
          <w:sz w:val="24"/>
          <w:szCs w:val="24"/>
        </w:rPr>
        <w:t>9</w:t>
      </w:r>
    </w:p>
    <w:p w:rsidR="006A4DE8" w:rsidRPr="006A4DE8" w:rsidRDefault="006A4DE8" w:rsidP="006A4DE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A4DE8">
        <w:rPr>
          <w:rFonts w:ascii="Times New Roman" w:hAnsi="Times New Roman" w:cs="Times New Roman"/>
          <w:sz w:val="24"/>
          <w:szCs w:val="24"/>
        </w:rPr>
        <w:t>Wybór prezydium i komisji skrutacyjnej na bieżący rok szkolny </w:t>
      </w:r>
    </w:p>
    <w:p w:rsidR="006A4DE8" w:rsidRPr="006A4DE8" w:rsidRDefault="006A4DE8" w:rsidP="006A4DE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A4DE8">
        <w:rPr>
          <w:rFonts w:ascii="Times New Roman" w:hAnsi="Times New Roman" w:cs="Times New Roman"/>
          <w:sz w:val="24"/>
          <w:szCs w:val="24"/>
        </w:rPr>
        <w:t>Ustalenie terminarza zebrań Szkolnej Rady Rodziców na rok szkolny 201</w:t>
      </w:r>
      <w:r w:rsidR="005C1637">
        <w:rPr>
          <w:rFonts w:ascii="Times New Roman" w:hAnsi="Times New Roman" w:cs="Times New Roman"/>
          <w:sz w:val="24"/>
          <w:szCs w:val="24"/>
        </w:rPr>
        <w:t>9</w:t>
      </w:r>
      <w:r w:rsidRPr="006A4DE8">
        <w:rPr>
          <w:rFonts w:ascii="Times New Roman" w:hAnsi="Times New Roman" w:cs="Times New Roman"/>
          <w:sz w:val="24"/>
          <w:szCs w:val="24"/>
        </w:rPr>
        <w:t>/20</w:t>
      </w:r>
      <w:r w:rsidR="005C1637">
        <w:rPr>
          <w:rFonts w:ascii="Times New Roman" w:hAnsi="Times New Roman" w:cs="Times New Roman"/>
          <w:sz w:val="24"/>
          <w:szCs w:val="24"/>
        </w:rPr>
        <w:t>20</w:t>
      </w:r>
    </w:p>
    <w:p w:rsidR="006A4DE8" w:rsidRPr="006A4DE8" w:rsidRDefault="006A4DE8" w:rsidP="006A4DE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A4DE8">
        <w:rPr>
          <w:rFonts w:ascii="Times New Roman" w:hAnsi="Times New Roman" w:cs="Times New Roman"/>
          <w:sz w:val="24"/>
          <w:szCs w:val="24"/>
        </w:rPr>
        <w:t>Omówienie zmian w Programie Wychowawczo-Profilaktycznym Szkoły</w:t>
      </w:r>
      <w:r w:rsidR="0089482C">
        <w:rPr>
          <w:rFonts w:ascii="Times New Roman" w:hAnsi="Times New Roman" w:cs="Times New Roman"/>
          <w:sz w:val="24"/>
          <w:szCs w:val="24"/>
        </w:rPr>
        <w:t>.</w:t>
      </w:r>
    </w:p>
    <w:p w:rsidR="006A4DE8" w:rsidRPr="006A4DE8" w:rsidRDefault="006A4DE8" w:rsidP="006A4DE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A4DE8">
        <w:rPr>
          <w:rFonts w:ascii="Times New Roman" w:hAnsi="Times New Roman" w:cs="Times New Roman"/>
          <w:sz w:val="24"/>
          <w:szCs w:val="24"/>
        </w:rPr>
        <w:t>Omówienie / zaopiniowanie / uchwalenie innych bieżących spraw</w:t>
      </w:r>
    </w:p>
    <w:p w:rsidR="006A4DE8" w:rsidRDefault="006A4DE8" w:rsidP="006A4D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C0116" w:rsidRDefault="005C1637" w:rsidP="006A4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spotkaniu uczestniczyły Pani Dyrektor Marzena Żak oraz </w:t>
      </w:r>
      <w:r w:rsidR="002C0116">
        <w:rPr>
          <w:rFonts w:ascii="Times New Roman" w:hAnsi="Times New Roman" w:cs="Times New Roman"/>
          <w:sz w:val="24"/>
          <w:szCs w:val="24"/>
        </w:rPr>
        <w:t xml:space="preserve">Pani Dyrektor Agnieszka </w:t>
      </w:r>
      <w:commentRangeStart w:id="0"/>
      <w:r w:rsidR="002C0116">
        <w:rPr>
          <w:rFonts w:ascii="Times New Roman" w:hAnsi="Times New Roman" w:cs="Times New Roman"/>
          <w:sz w:val="24"/>
          <w:szCs w:val="24"/>
        </w:rPr>
        <w:t>Winiarska</w:t>
      </w:r>
      <w:commentRangeEnd w:id="0"/>
      <w:r w:rsidR="0076281A">
        <w:rPr>
          <w:rStyle w:val="Odwoaniedokomentarza"/>
        </w:rPr>
        <w:commentReference w:id="0"/>
      </w:r>
      <w:r w:rsidR="00885D97">
        <w:rPr>
          <w:rFonts w:ascii="Times New Roman" w:hAnsi="Times New Roman" w:cs="Times New Roman"/>
          <w:sz w:val="24"/>
          <w:szCs w:val="24"/>
        </w:rPr>
        <w:t>, które przekazały informacje dotyczące najbliższych planów rozwoju szkoły.</w:t>
      </w:r>
      <w:r w:rsidR="002C0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DE8" w:rsidRDefault="006A4DE8" w:rsidP="006A4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Dotychczasowy skarb</w:t>
      </w:r>
      <w:r w:rsidR="00F16ED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ik Rady Rodziców przedstawił sprawozdanie finansowe za rok 201</w:t>
      </w:r>
      <w:r w:rsidR="005C163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5C1637">
        <w:rPr>
          <w:rFonts w:ascii="Times New Roman" w:hAnsi="Times New Roman" w:cs="Times New Roman"/>
          <w:sz w:val="24"/>
          <w:szCs w:val="24"/>
        </w:rPr>
        <w:t>9</w:t>
      </w:r>
      <w:r w:rsidR="00885D97">
        <w:rPr>
          <w:rFonts w:ascii="Times New Roman" w:hAnsi="Times New Roman" w:cs="Times New Roman"/>
          <w:sz w:val="24"/>
          <w:szCs w:val="24"/>
        </w:rPr>
        <w:t xml:space="preserve">, które otrzymało pozytywną opinię Komisji Rewizyjnej. </w:t>
      </w:r>
      <w:r>
        <w:rPr>
          <w:rFonts w:ascii="Times New Roman" w:hAnsi="Times New Roman" w:cs="Times New Roman"/>
          <w:sz w:val="24"/>
          <w:szCs w:val="24"/>
        </w:rPr>
        <w:t>Przedstawiciele trójek klasowych w głosowaniu jednogłośnie zatwierdzili ww. sprawozdanie. Następnie przystąpiono do głosowania nad wyborem prezydium Rady Rodziców. Głosowanie zakończyło się jednogłośnym wyborem:</w:t>
      </w:r>
    </w:p>
    <w:p w:rsidR="00F16ED6" w:rsidRDefault="00F16ED6" w:rsidP="006A4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DE8" w:rsidRDefault="006A4DE8" w:rsidP="006A4D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Małgorzaty Kotarskiej – na stanowisko przewodniczącej Rady Rodziców;</w:t>
      </w:r>
    </w:p>
    <w:p w:rsidR="006A4DE8" w:rsidRDefault="00885D97" w:rsidP="006A4D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Andrzeja Wyżlica</w:t>
      </w:r>
      <w:r w:rsidR="006A4DE8">
        <w:rPr>
          <w:rFonts w:ascii="Times New Roman" w:hAnsi="Times New Roman" w:cs="Times New Roman"/>
          <w:sz w:val="24"/>
          <w:szCs w:val="24"/>
        </w:rPr>
        <w:t xml:space="preserve"> – na stanowisko wiceprzewodniczącego Rady Rodziców (</w:t>
      </w:r>
      <w:r w:rsidR="005C1637">
        <w:rPr>
          <w:rFonts w:ascii="Times New Roman" w:hAnsi="Times New Roman" w:cs="Times New Roman"/>
          <w:sz w:val="24"/>
          <w:szCs w:val="24"/>
        </w:rPr>
        <w:t>klasy 0-3</w:t>
      </w:r>
      <w:r w:rsidR="006A4DE8">
        <w:rPr>
          <w:rFonts w:ascii="Times New Roman" w:hAnsi="Times New Roman" w:cs="Times New Roman"/>
          <w:sz w:val="24"/>
          <w:szCs w:val="24"/>
        </w:rPr>
        <w:t>);</w:t>
      </w:r>
    </w:p>
    <w:p w:rsidR="006A4DE8" w:rsidRDefault="006A4DE8" w:rsidP="006A4D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Marka </w:t>
      </w:r>
      <w:proofErr w:type="spellStart"/>
      <w:r>
        <w:rPr>
          <w:rFonts w:ascii="Times New Roman" w:hAnsi="Times New Roman" w:cs="Times New Roman"/>
          <w:sz w:val="24"/>
          <w:szCs w:val="24"/>
        </w:rPr>
        <w:t>Zajdlera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 stanowisko skarbnika Rady Rodziców;</w:t>
      </w:r>
    </w:p>
    <w:p w:rsidR="006A4DE8" w:rsidRDefault="006A4DE8" w:rsidP="006A4D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Michała Tucholskiego – na stanowisko sekretarza Rady Rodziców;</w:t>
      </w:r>
    </w:p>
    <w:p w:rsidR="005C1637" w:rsidRDefault="00885D97" w:rsidP="006A4D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Moniki Zielińskiej</w:t>
      </w:r>
      <w:r w:rsidR="005C1637">
        <w:rPr>
          <w:rFonts w:ascii="Times New Roman" w:hAnsi="Times New Roman" w:cs="Times New Roman"/>
          <w:sz w:val="24"/>
          <w:szCs w:val="24"/>
        </w:rPr>
        <w:t xml:space="preserve"> – na członka Prezydium Rady Rodziców;</w:t>
      </w:r>
    </w:p>
    <w:p w:rsidR="005C1637" w:rsidRDefault="00885D97" w:rsidP="006A4D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Anny Sztobryn</w:t>
      </w:r>
      <w:r w:rsidR="005C1637">
        <w:rPr>
          <w:rFonts w:ascii="Times New Roman" w:hAnsi="Times New Roman" w:cs="Times New Roman"/>
          <w:sz w:val="24"/>
          <w:szCs w:val="24"/>
        </w:rPr>
        <w:t xml:space="preserve"> – na członka Prezydium Rady Rodziców;</w:t>
      </w:r>
    </w:p>
    <w:p w:rsidR="006A4DE8" w:rsidRDefault="00885D97" w:rsidP="006A4D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Moniki </w:t>
      </w:r>
      <w:proofErr w:type="spellStart"/>
      <w:r>
        <w:rPr>
          <w:rFonts w:ascii="Times New Roman" w:hAnsi="Times New Roman" w:cs="Times New Roman"/>
          <w:sz w:val="24"/>
          <w:szCs w:val="24"/>
        </w:rPr>
        <w:t>Rowickiej</w:t>
      </w:r>
      <w:proofErr w:type="spellEnd"/>
      <w:r w:rsidR="006A4DE8">
        <w:rPr>
          <w:rFonts w:ascii="Times New Roman" w:hAnsi="Times New Roman" w:cs="Times New Roman"/>
          <w:sz w:val="24"/>
          <w:szCs w:val="24"/>
        </w:rPr>
        <w:t xml:space="preserve"> – na stanowisko przewodniczącej Komisji </w:t>
      </w:r>
      <w:r>
        <w:rPr>
          <w:rFonts w:ascii="Times New Roman" w:hAnsi="Times New Roman" w:cs="Times New Roman"/>
          <w:sz w:val="24"/>
          <w:szCs w:val="24"/>
        </w:rPr>
        <w:t>Rewizyjnej</w:t>
      </w:r>
      <w:r w:rsidR="006A4DE8">
        <w:rPr>
          <w:rFonts w:ascii="Times New Roman" w:hAnsi="Times New Roman" w:cs="Times New Roman"/>
          <w:sz w:val="24"/>
          <w:szCs w:val="24"/>
        </w:rPr>
        <w:t>;</w:t>
      </w:r>
    </w:p>
    <w:p w:rsidR="006A4DE8" w:rsidRDefault="00885D97" w:rsidP="006A4D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Anety Dąbrowskiej</w:t>
      </w:r>
      <w:r w:rsidR="006A4DE8">
        <w:rPr>
          <w:rFonts w:ascii="Times New Roman" w:hAnsi="Times New Roman" w:cs="Times New Roman"/>
          <w:sz w:val="24"/>
          <w:szCs w:val="24"/>
        </w:rPr>
        <w:t xml:space="preserve"> – na stanowisko członka Komisji </w:t>
      </w:r>
      <w:r>
        <w:rPr>
          <w:rFonts w:ascii="Times New Roman" w:hAnsi="Times New Roman" w:cs="Times New Roman"/>
          <w:sz w:val="24"/>
          <w:szCs w:val="24"/>
        </w:rPr>
        <w:t>Rewizyjnej</w:t>
      </w:r>
      <w:r w:rsidR="006A4DE8">
        <w:rPr>
          <w:rFonts w:ascii="Times New Roman" w:hAnsi="Times New Roman" w:cs="Times New Roman"/>
          <w:sz w:val="24"/>
          <w:szCs w:val="24"/>
        </w:rPr>
        <w:t>;</w:t>
      </w:r>
    </w:p>
    <w:p w:rsidR="006A4DE8" w:rsidRDefault="00885D97" w:rsidP="006A4D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Aleksandry Mileckiej</w:t>
      </w:r>
      <w:r w:rsidR="006A4DE8">
        <w:rPr>
          <w:rFonts w:ascii="Times New Roman" w:hAnsi="Times New Roman" w:cs="Times New Roman"/>
          <w:sz w:val="24"/>
          <w:szCs w:val="24"/>
        </w:rPr>
        <w:t xml:space="preserve"> - na stanowisko członka Komisji </w:t>
      </w:r>
      <w:r>
        <w:rPr>
          <w:rFonts w:ascii="Times New Roman" w:hAnsi="Times New Roman" w:cs="Times New Roman"/>
          <w:sz w:val="24"/>
          <w:szCs w:val="24"/>
        </w:rPr>
        <w:t>Rewizyjnej</w:t>
      </w:r>
      <w:r w:rsidR="00E66F20">
        <w:rPr>
          <w:rFonts w:ascii="Times New Roman" w:hAnsi="Times New Roman" w:cs="Times New Roman"/>
          <w:sz w:val="24"/>
          <w:szCs w:val="24"/>
        </w:rPr>
        <w:t>.</w:t>
      </w:r>
    </w:p>
    <w:p w:rsidR="00E66F20" w:rsidRDefault="00E66F20" w:rsidP="00E66F2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F20" w:rsidRDefault="00F16ED6" w:rsidP="00E66F2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po omówieniu oraz dyskusji Rada Rodziców pozytywnie zaopiniowała:</w:t>
      </w:r>
    </w:p>
    <w:p w:rsidR="00F16ED6" w:rsidRDefault="00F16ED6" w:rsidP="00F16ED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Szkolny Zestaw Podręczników na rok 2018/2019;</w:t>
      </w:r>
    </w:p>
    <w:p w:rsidR="00F16ED6" w:rsidRDefault="00F16ED6" w:rsidP="00F16ED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dni wolnych od zajęć dydaktycznych w roku szkolnym 201</w:t>
      </w:r>
      <w:r w:rsidR="005C163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5C1637">
        <w:rPr>
          <w:rFonts w:ascii="Times New Roman" w:hAnsi="Times New Roman" w:cs="Times New Roman"/>
          <w:sz w:val="24"/>
          <w:szCs w:val="24"/>
        </w:rPr>
        <w:t>20</w:t>
      </w:r>
      <w:r w:rsidR="0076281A">
        <w:rPr>
          <w:rFonts w:ascii="Times New Roman" w:hAnsi="Times New Roman" w:cs="Times New Roman"/>
          <w:sz w:val="24"/>
          <w:szCs w:val="24"/>
        </w:rPr>
        <w:t xml:space="preserve"> – 14.10.2019, 2-3.01.2020, 21-23.04.2020, 12.06.2020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ED6" w:rsidRDefault="005C1637" w:rsidP="00F1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</w:t>
      </w:r>
      <w:r w:rsidR="000401B9">
        <w:rPr>
          <w:rFonts w:ascii="Times New Roman" w:hAnsi="Times New Roman" w:cs="Times New Roman"/>
          <w:sz w:val="24"/>
          <w:szCs w:val="24"/>
        </w:rPr>
        <w:t xml:space="preserve"> postanowiła, że</w:t>
      </w:r>
      <w:r>
        <w:rPr>
          <w:rFonts w:ascii="Times New Roman" w:hAnsi="Times New Roman" w:cs="Times New Roman"/>
          <w:sz w:val="24"/>
          <w:szCs w:val="24"/>
        </w:rPr>
        <w:t xml:space="preserve"> Program </w:t>
      </w:r>
      <w:r w:rsidRPr="006A4DE8">
        <w:rPr>
          <w:rFonts w:ascii="Times New Roman" w:hAnsi="Times New Roman" w:cs="Times New Roman"/>
          <w:sz w:val="24"/>
          <w:szCs w:val="24"/>
        </w:rPr>
        <w:t>Wychowawczo-Profilaktycznym Szkoły</w:t>
      </w:r>
      <w:r>
        <w:rPr>
          <w:rFonts w:ascii="Times New Roman" w:hAnsi="Times New Roman" w:cs="Times New Roman"/>
          <w:sz w:val="24"/>
          <w:szCs w:val="24"/>
        </w:rPr>
        <w:t xml:space="preserve"> zostanie przegłosowany mailowo po zapoznaniu się z projektem.</w:t>
      </w:r>
    </w:p>
    <w:p w:rsidR="00F12E11" w:rsidRDefault="00F16ED6" w:rsidP="00F1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dalszym ciągu spotkania zostały </w:t>
      </w:r>
      <w:r w:rsidR="00F12E11">
        <w:rPr>
          <w:rFonts w:ascii="Times New Roman" w:hAnsi="Times New Roman" w:cs="Times New Roman"/>
          <w:sz w:val="24"/>
          <w:szCs w:val="24"/>
        </w:rPr>
        <w:t xml:space="preserve">ustalone terminy </w:t>
      </w:r>
      <w:r w:rsidR="00885D97">
        <w:rPr>
          <w:rFonts w:ascii="Times New Roman" w:hAnsi="Times New Roman" w:cs="Times New Roman"/>
          <w:sz w:val="24"/>
          <w:szCs w:val="24"/>
        </w:rPr>
        <w:t xml:space="preserve">dwóch </w:t>
      </w:r>
      <w:r w:rsidR="005C1637">
        <w:rPr>
          <w:rFonts w:ascii="Times New Roman" w:hAnsi="Times New Roman" w:cs="Times New Roman"/>
          <w:sz w:val="24"/>
          <w:szCs w:val="24"/>
        </w:rPr>
        <w:t>najbliższych</w:t>
      </w:r>
      <w:r w:rsidR="00F12E11">
        <w:rPr>
          <w:rFonts w:ascii="Times New Roman" w:hAnsi="Times New Roman" w:cs="Times New Roman"/>
          <w:sz w:val="24"/>
          <w:szCs w:val="24"/>
        </w:rPr>
        <w:t xml:space="preserve"> spotkań Rady Rodziców (</w:t>
      </w:r>
      <w:r w:rsidR="005C1637">
        <w:rPr>
          <w:rFonts w:ascii="Times New Roman" w:hAnsi="Times New Roman" w:cs="Times New Roman"/>
          <w:sz w:val="24"/>
          <w:szCs w:val="24"/>
        </w:rPr>
        <w:t>08</w:t>
      </w:r>
      <w:r w:rsidR="00F12E11">
        <w:rPr>
          <w:rFonts w:ascii="Times New Roman" w:hAnsi="Times New Roman" w:cs="Times New Roman"/>
          <w:sz w:val="24"/>
          <w:szCs w:val="24"/>
        </w:rPr>
        <w:t>.1</w:t>
      </w:r>
      <w:r w:rsidR="005C1637">
        <w:rPr>
          <w:rFonts w:ascii="Times New Roman" w:hAnsi="Times New Roman" w:cs="Times New Roman"/>
          <w:sz w:val="24"/>
          <w:szCs w:val="24"/>
        </w:rPr>
        <w:t>0</w:t>
      </w:r>
      <w:bookmarkStart w:id="1" w:name="_GoBack"/>
      <w:bookmarkEnd w:id="1"/>
      <w:r w:rsidR="00F12E11">
        <w:rPr>
          <w:rFonts w:ascii="Times New Roman" w:hAnsi="Times New Roman" w:cs="Times New Roman"/>
          <w:sz w:val="24"/>
          <w:szCs w:val="24"/>
        </w:rPr>
        <w:t xml:space="preserve">., </w:t>
      </w:r>
      <w:r w:rsidR="005C1637">
        <w:rPr>
          <w:rFonts w:ascii="Times New Roman" w:hAnsi="Times New Roman" w:cs="Times New Roman"/>
          <w:sz w:val="24"/>
          <w:szCs w:val="24"/>
        </w:rPr>
        <w:t>1</w:t>
      </w:r>
      <w:r w:rsidR="00F12E11">
        <w:rPr>
          <w:rFonts w:ascii="Times New Roman" w:hAnsi="Times New Roman" w:cs="Times New Roman"/>
          <w:sz w:val="24"/>
          <w:szCs w:val="24"/>
        </w:rPr>
        <w:t>2.</w:t>
      </w:r>
      <w:commentRangeStart w:id="2"/>
      <w:r w:rsidR="005C1637">
        <w:rPr>
          <w:rFonts w:ascii="Times New Roman" w:hAnsi="Times New Roman" w:cs="Times New Roman"/>
          <w:sz w:val="24"/>
          <w:szCs w:val="24"/>
        </w:rPr>
        <w:t>11</w:t>
      </w:r>
      <w:commentRangeEnd w:id="2"/>
      <w:r w:rsidR="0076281A">
        <w:rPr>
          <w:rStyle w:val="Odwoaniedokomentarza"/>
        </w:rPr>
        <w:commentReference w:id="2"/>
      </w:r>
      <w:r w:rsidR="00F12E11">
        <w:rPr>
          <w:rFonts w:ascii="Times New Roman" w:hAnsi="Times New Roman" w:cs="Times New Roman"/>
          <w:sz w:val="24"/>
          <w:szCs w:val="24"/>
        </w:rPr>
        <w:t>.);</w:t>
      </w:r>
    </w:p>
    <w:p w:rsidR="00FD7F34" w:rsidRDefault="00885D97" w:rsidP="00F1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RR</w:t>
      </w:r>
      <w:r w:rsidR="0076281A">
        <w:rPr>
          <w:rFonts w:ascii="Times New Roman" w:hAnsi="Times New Roman" w:cs="Times New Roman"/>
          <w:sz w:val="24"/>
          <w:szCs w:val="24"/>
        </w:rPr>
        <w:t xml:space="preserve"> przedstawił propozycje zakupów, które zostały zgłoszone przez szkołę i obejmują m.in.:</w:t>
      </w:r>
    </w:p>
    <w:p w:rsidR="0076281A" w:rsidRPr="0076281A" w:rsidRDefault="0076281A" w:rsidP="00762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81A">
        <w:rPr>
          <w:rFonts w:ascii="Times New Roman" w:hAnsi="Times New Roman" w:cs="Times New Roman"/>
          <w:b/>
          <w:bCs/>
          <w:sz w:val="24"/>
          <w:szCs w:val="24"/>
        </w:rPr>
        <w:t>Osiecka:</w:t>
      </w:r>
    </w:p>
    <w:p w:rsidR="0076281A" w:rsidRPr="0076281A" w:rsidRDefault="0076281A" w:rsidP="00762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81A">
        <w:rPr>
          <w:rFonts w:ascii="Times New Roman" w:hAnsi="Times New Roman" w:cs="Times New Roman"/>
          <w:sz w:val="24"/>
          <w:szCs w:val="24"/>
        </w:rPr>
        <w:t>ok. </w:t>
      </w:r>
      <w:r w:rsidRPr="0076281A">
        <w:rPr>
          <w:rFonts w:ascii="Times New Roman" w:hAnsi="Times New Roman" w:cs="Times New Roman"/>
          <w:b/>
          <w:bCs/>
          <w:sz w:val="24"/>
          <w:szCs w:val="24"/>
        </w:rPr>
        <w:t>1400 zł - </w:t>
      </w:r>
      <w:r w:rsidRPr="0076281A">
        <w:rPr>
          <w:rFonts w:ascii="Times New Roman" w:hAnsi="Times New Roman" w:cs="Times New Roman"/>
          <w:sz w:val="24"/>
          <w:szCs w:val="24"/>
        </w:rPr>
        <w:t xml:space="preserve">naklejki </w:t>
      </w:r>
      <w:r>
        <w:rPr>
          <w:rFonts w:ascii="Times New Roman" w:hAnsi="Times New Roman" w:cs="Times New Roman"/>
          <w:sz w:val="24"/>
          <w:szCs w:val="24"/>
        </w:rPr>
        <w:t xml:space="preserve">edukacyjne </w:t>
      </w:r>
      <w:r w:rsidRPr="0076281A">
        <w:rPr>
          <w:rFonts w:ascii="Times New Roman" w:hAnsi="Times New Roman" w:cs="Times New Roman"/>
          <w:sz w:val="24"/>
          <w:szCs w:val="24"/>
        </w:rPr>
        <w:t>na schody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281A" w:rsidRPr="0076281A" w:rsidRDefault="0076281A" w:rsidP="00762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81A">
        <w:rPr>
          <w:rFonts w:ascii="Times New Roman" w:hAnsi="Times New Roman" w:cs="Times New Roman"/>
          <w:sz w:val="24"/>
          <w:szCs w:val="24"/>
        </w:rPr>
        <w:t>ok.</w:t>
      </w:r>
      <w:r w:rsidRPr="0076281A">
        <w:rPr>
          <w:rFonts w:ascii="Times New Roman" w:hAnsi="Times New Roman" w:cs="Times New Roman"/>
          <w:b/>
          <w:bCs/>
          <w:sz w:val="24"/>
          <w:szCs w:val="24"/>
        </w:rPr>
        <w:t> 3000 - 4000 zł </w:t>
      </w:r>
      <w:r w:rsidRPr="0076281A">
        <w:rPr>
          <w:rFonts w:ascii="Times New Roman" w:hAnsi="Times New Roman" w:cs="Times New Roman"/>
          <w:sz w:val="24"/>
          <w:szCs w:val="24"/>
        </w:rPr>
        <w:t xml:space="preserve">- zakup puf, siedzisk, dywanów i gier przenośnych na korytarze szkolne. Kwota uzależniona będzie od potrzeb szkoły i od tego, ile siedzisk, czy dywanów </w:t>
      </w:r>
      <w:r>
        <w:rPr>
          <w:rFonts w:ascii="Times New Roman" w:hAnsi="Times New Roman" w:cs="Times New Roman"/>
          <w:sz w:val="24"/>
          <w:szCs w:val="24"/>
        </w:rPr>
        <w:t>podarują</w:t>
      </w:r>
      <w:r w:rsidRPr="0076281A">
        <w:rPr>
          <w:rFonts w:ascii="Times New Roman" w:hAnsi="Times New Roman" w:cs="Times New Roman"/>
          <w:sz w:val="24"/>
          <w:szCs w:val="24"/>
        </w:rPr>
        <w:t xml:space="preserve"> rodzic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6281A">
        <w:rPr>
          <w:rFonts w:ascii="Times New Roman" w:hAnsi="Times New Roman" w:cs="Times New Roman"/>
          <w:sz w:val="24"/>
          <w:szCs w:val="24"/>
        </w:rPr>
        <w:t>.</w:t>
      </w:r>
    </w:p>
    <w:p w:rsidR="0076281A" w:rsidRPr="0076281A" w:rsidRDefault="0076281A" w:rsidP="00762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81A">
        <w:rPr>
          <w:rFonts w:ascii="Times New Roman" w:hAnsi="Times New Roman" w:cs="Times New Roman"/>
          <w:b/>
          <w:bCs/>
          <w:sz w:val="24"/>
          <w:szCs w:val="24"/>
        </w:rPr>
        <w:t>Tarnowiecka:</w:t>
      </w:r>
    </w:p>
    <w:p w:rsidR="0076281A" w:rsidRPr="0076281A" w:rsidRDefault="0076281A" w:rsidP="00762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81A">
        <w:rPr>
          <w:rFonts w:ascii="Times New Roman" w:hAnsi="Times New Roman" w:cs="Times New Roman"/>
          <w:b/>
          <w:bCs/>
          <w:sz w:val="24"/>
          <w:szCs w:val="24"/>
        </w:rPr>
        <w:t>1072 zł - </w:t>
      </w:r>
      <w:r w:rsidRPr="0076281A">
        <w:rPr>
          <w:rFonts w:ascii="Times New Roman" w:hAnsi="Times New Roman" w:cs="Times New Roman"/>
          <w:sz w:val="24"/>
          <w:szCs w:val="24"/>
        </w:rPr>
        <w:t>zakup 5 zestawów głośników komputerowych do sal lekcyjnych, w których ich brakuje oraz 3 dysków SSD, aby wymienić stare dyski w sprzęcie w sali komputerowej.</w:t>
      </w:r>
    </w:p>
    <w:p w:rsidR="0076281A" w:rsidRPr="0076281A" w:rsidRDefault="0076281A" w:rsidP="00762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81A">
        <w:rPr>
          <w:rFonts w:ascii="Times New Roman" w:hAnsi="Times New Roman" w:cs="Times New Roman"/>
          <w:b/>
          <w:bCs/>
          <w:sz w:val="24"/>
          <w:szCs w:val="24"/>
        </w:rPr>
        <w:t>1148 zł</w:t>
      </w:r>
      <w:r w:rsidRPr="0076281A">
        <w:rPr>
          <w:rFonts w:ascii="Times New Roman" w:hAnsi="Times New Roman" w:cs="Times New Roman"/>
          <w:sz w:val="24"/>
          <w:szCs w:val="24"/>
        </w:rPr>
        <w:t> - zakup bezprzewodowego transmitera audio do sali gimnastycznej, aby wyeliminować kable biegnące przez środek sali podczas wszelkich uroczystości.</w:t>
      </w:r>
    </w:p>
    <w:p w:rsidR="0076281A" w:rsidRPr="0076281A" w:rsidRDefault="0076281A" w:rsidP="00762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81A">
        <w:rPr>
          <w:rFonts w:ascii="Times New Roman" w:hAnsi="Times New Roman" w:cs="Times New Roman"/>
          <w:b/>
          <w:bCs/>
          <w:sz w:val="24"/>
          <w:szCs w:val="24"/>
        </w:rPr>
        <w:lastRenderedPageBreak/>
        <w:t>2141 zł </w:t>
      </w:r>
      <w:r w:rsidRPr="0076281A">
        <w:rPr>
          <w:rFonts w:ascii="Times New Roman" w:hAnsi="Times New Roman" w:cs="Times New Roman"/>
          <w:sz w:val="24"/>
          <w:szCs w:val="24"/>
        </w:rPr>
        <w:t xml:space="preserve">- zestaw bezprzewodowy </w:t>
      </w:r>
      <w:proofErr w:type="spellStart"/>
      <w:r w:rsidRPr="0076281A">
        <w:rPr>
          <w:rFonts w:ascii="Times New Roman" w:hAnsi="Times New Roman" w:cs="Times New Roman"/>
          <w:sz w:val="24"/>
          <w:szCs w:val="24"/>
        </w:rPr>
        <w:t>wokalowy</w:t>
      </w:r>
      <w:proofErr w:type="spellEnd"/>
      <w:r w:rsidRPr="00762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wykorzystania w trakcie apeli i uroczystości.</w:t>
      </w:r>
    </w:p>
    <w:p w:rsidR="0076281A" w:rsidRPr="0076281A" w:rsidRDefault="0076281A" w:rsidP="00762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81A">
        <w:rPr>
          <w:rFonts w:ascii="Times New Roman" w:hAnsi="Times New Roman" w:cs="Times New Roman"/>
          <w:b/>
          <w:bCs/>
          <w:sz w:val="24"/>
          <w:szCs w:val="24"/>
        </w:rPr>
        <w:t>Zakup główny</w:t>
      </w:r>
      <w:r w:rsidRPr="0076281A">
        <w:rPr>
          <w:rFonts w:ascii="Times New Roman" w:hAnsi="Times New Roman" w:cs="Times New Roman"/>
          <w:sz w:val="24"/>
          <w:szCs w:val="24"/>
        </w:rPr>
        <w:t>:</w:t>
      </w:r>
    </w:p>
    <w:p w:rsidR="0076281A" w:rsidRPr="0076281A" w:rsidRDefault="0076281A" w:rsidP="00762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81A">
        <w:rPr>
          <w:rFonts w:ascii="Times New Roman" w:hAnsi="Times New Roman" w:cs="Times New Roman"/>
          <w:sz w:val="24"/>
          <w:szCs w:val="24"/>
        </w:rPr>
        <w:t>monitor interaktywny do pracowni matematycznej przy Tarnowieckiej - koszt </w:t>
      </w:r>
      <w:r w:rsidRPr="0076281A">
        <w:rPr>
          <w:rFonts w:ascii="Times New Roman" w:hAnsi="Times New Roman" w:cs="Times New Roman"/>
          <w:b/>
          <w:bCs/>
          <w:sz w:val="24"/>
          <w:szCs w:val="24"/>
        </w:rPr>
        <w:t>8500 zł </w:t>
      </w:r>
      <w:r w:rsidRPr="0076281A">
        <w:rPr>
          <w:rFonts w:ascii="Times New Roman" w:hAnsi="Times New Roman" w:cs="Times New Roman"/>
          <w:sz w:val="24"/>
          <w:szCs w:val="24"/>
        </w:rPr>
        <w:t>netto za sam monitor lub </w:t>
      </w:r>
      <w:r w:rsidRPr="0076281A">
        <w:rPr>
          <w:rFonts w:ascii="Times New Roman" w:hAnsi="Times New Roman" w:cs="Times New Roman"/>
          <w:b/>
          <w:bCs/>
          <w:sz w:val="24"/>
          <w:szCs w:val="24"/>
        </w:rPr>
        <w:t>10670 zł </w:t>
      </w:r>
      <w:r w:rsidRPr="0076281A">
        <w:rPr>
          <w:rFonts w:ascii="Times New Roman" w:hAnsi="Times New Roman" w:cs="Times New Roman"/>
          <w:sz w:val="24"/>
          <w:szCs w:val="24"/>
        </w:rPr>
        <w:t xml:space="preserve">za monitor wraz z komputerem. </w:t>
      </w:r>
    </w:p>
    <w:p w:rsidR="0076281A" w:rsidRDefault="0076281A" w:rsidP="00F1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 podejmie głosowanie nad wszystkimi projektami podczas kolejnego zebrania.</w:t>
      </w:r>
    </w:p>
    <w:p w:rsidR="00F3569C" w:rsidRDefault="00F3569C" w:rsidP="00F1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69C" w:rsidRPr="00F16ED6" w:rsidRDefault="00F3569C" w:rsidP="00F1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Zachęcamy wszystkich Państwa (nie tylko przedstawicieli trójek klasowych) do udziału w spotkaniach Rady Rodziców oraz zgłaszania wszelkich problemów, wniosków i postulatów.</w:t>
      </w:r>
    </w:p>
    <w:sectPr w:rsidR="00F3569C" w:rsidRPr="00F16ED6" w:rsidSect="00B4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ichał Tucholski" w:date="2019-09-19T09:21:00Z" w:initials="MT">
    <w:p w:rsidR="0076281A" w:rsidRDefault="0076281A">
      <w:pPr>
        <w:pStyle w:val="Tekstkomentarza"/>
      </w:pPr>
      <w:r>
        <w:rPr>
          <w:rStyle w:val="Odwoaniedokomentarza"/>
        </w:rPr>
        <w:annotationRef/>
      </w:r>
      <w:r>
        <w:t xml:space="preserve">nie wiem czy jest sens wpisywania o czym mówiły – najważniejsze rzeczy i tak już poszły </w:t>
      </w:r>
      <w:proofErr w:type="spellStart"/>
      <w:r>
        <w:t>Librusem</w:t>
      </w:r>
      <w:proofErr w:type="spellEnd"/>
      <w:r>
        <w:t xml:space="preserve"> (brak remontu stołówki, „wesołe” przerwy)</w:t>
      </w:r>
    </w:p>
  </w:comment>
  <w:comment w:id="2" w:author="Michał Tucholski" w:date="2019-09-19T09:22:00Z" w:initials="MT">
    <w:p w:rsidR="0076281A" w:rsidRDefault="0076281A">
      <w:pPr>
        <w:pStyle w:val="Tekstkomentarza"/>
      </w:pPr>
      <w:r>
        <w:rPr>
          <w:rStyle w:val="Odwoaniedokomentarza"/>
        </w:rPr>
        <w:annotationRef/>
      </w:r>
      <w:r>
        <w:t>Poprzednio wpisywaliśmy na cały rok …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F07C52" w15:done="0"/>
  <w15:commentEx w15:paraId="11DE2F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F07C52" w16cid:durableId="212DC70B"/>
  <w16cid:commentId w16cid:paraId="11DE2F42" w16cid:durableId="212DC74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1BF9"/>
    <w:multiLevelType w:val="hybridMultilevel"/>
    <w:tmpl w:val="92F0A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B1E04"/>
    <w:multiLevelType w:val="multilevel"/>
    <w:tmpl w:val="6C8A8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BC473D"/>
    <w:multiLevelType w:val="hybridMultilevel"/>
    <w:tmpl w:val="F1980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ł Tucholski">
    <w15:presenceInfo w15:providerId="AD" w15:userId="S-1-5-21-1184067067-3985978527-4219061922-130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defaultTabStop w:val="708"/>
  <w:hyphenationZone w:val="425"/>
  <w:characterSpacingControl w:val="doNotCompress"/>
  <w:compat/>
  <w:rsids>
    <w:rsidRoot w:val="006A4DE8"/>
    <w:rsid w:val="000401B9"/>
    <w:rsid w:val="00271F01"/>
    <w:rsid w:val="002C0116"/>
    <w:rsid w:val="005C1637"/>
    <w:rsid w:val="00641995"/>
    <w:rsid w:val="006A4DE8"/>
    <w:rsid w:val="0076281A"/>
    <w:rsid w:val="00885D97"/>
    <w:rsid w:val="0089482C"/>
    <w:rsid w:val="00997CE0"/>
    <w:rsid w:val="00B478E2"/>
    <w:rsid w:val="00CF4D27"/>
    <w:rsid w:val="00E66F20"/>
    <w:rsid w:val="00F12E11"/>
    <w:rsid w:val="00F16ED6"/>
    <w:rsid w:val="00F3569C"/>
    <w:rsid w:val="00FD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D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28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28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2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8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8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K0504</dc:creator>
  <cp:lastModifiedBy>mzajdler</cp:lastModifiedBy>
  <cp:revision>6</cp:revision>
  <dcterms:created xsi:type="dcterms:W3CDTF">2019-09-19T07:07:00Z</dcterms:created>
  <dcterms:modified xsi:type="dcterms:W3CDTF">2019-10-01T08:47:00Z</dcterms:modified>
</cp:coreProperties>
</file>