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D5" w:rsidRPr="00A0462A" w:rsidRDefault="00895ED5" w:rsidP="00D24B32">
      <w:pPr>
        <w:pStyle w:val="NormalnyWeb"/>
        <w:spacing w:line="360" w:lineRule="auto"/>
        <w:rPr>
          <w:b/>
          <w:color w:val="000000"/>
        </w:rPr>
      </w:pPr>
      <w:r w:rsidRPr="00A0462A">
        <w:rPr>
          <w:b/>
          <w:color w:val="000000"/>
        </w:rPr>
        <w:t xml:space="preserve">MODYFIKACJA PRZEDMIOTOWYCH ZASAD OCENIANIA – </w:t>
      </w:r>
    </w:p>
    <w:p w:rsidR="00895ED5" w:rsidRPr="00A0462A" w:rsidRDefault="004F0DDD" w:rsidP="00D24B32">
      <w:pPr>
        <w:pStyle w:val="NormalnyWeb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Język polski </w:t>
      </w:r>
      <w:r w:rsidR="00F606CC" w:rsidRPr="00A0462A">
        <w:rPr>
          <w:b/>
          <w:color w:val="000000"/>
        </w:rPr>
        <w:t xml:space="preserve"> - </w:t>
      </w:r>
      <w:r w:rsidR="00D24B32" w:rsidRPr="00A0462A">
        <w:rPr>
          <w:b/>
          <w:color w:val="000000"/>
        </w:rPr>
        <w:t xml:space="preserve"> KLAS</w:t>
      </w:r>
      <w:r w:rsidR="00773FB8">
        <w:rPr>
          <w:b/>
          <w:color w:val="000000"/>
        </w:rPr>
        <w:t>A V</w:t>
      </w:r>
      <w:r w:rsidR="00262967">
        <w:rPr>
          <w:b/>
          <w:color w:val="000000"/>
        </w:rPr>
        <w:t>I</w:t>
      </w:r>
      <w:r w:rsidR="009251F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D24B32" w:rsidRPr="00A0462A">
        <w:rPr>
          <w:b/>
          <w:color w:val="000000"/>
        </w:rPr>
        <w:t xml:space="preserve">rok szkolny </w:t>
      </w:r>
      <w:r w:rsidR="00895ED5" w:rsidRPr="00A0462A">
        <w:rPr>
          <w:b/>
          <w:color w:val="000000"/>
        </w:rPr>
        <w:t>2019/2020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 xml:space="preserve">ZDALNE </w:t>
      </w:r>
      <w:r w:rsidR="00535A86" w:rsidRPr="004F0C46">
        <w:rPr>
          <w:color w:val="000000"/>
        </w:rPr>
        <w:t xml:space="preserve"> </w:t>
      </w:r>
      <w:r w:rsidR="00D24B32" w:rsidRPr="004F0C46">
        <w:rPr>
          <w:color w:val="000000"/>
        </w:rPr>
        <w:t>NAUCZANIE od 25</w:t>
      </w:r>
      <w:r w:rsidRPr="004F0C46">
        <w:rPr>
          <w:color w:val="000000"/>
        </w:rPr>
        <w:t xml:space="preserve"> marca 2020 r. </w:t>
      </w:r>
      <w:r w:rsidR="00F606CC" w:rsidRPr="004F0C46">
        <w:rPr>
          <w:b/>
        </w:rPr>
        <w:t>do 10 kwietnia 2020</w:t>
      </w:r>
    </w:p>
    <w:p w:rsidR="00895ED5" w:rsidRPr="004F0C46" w:rsidRDefault="00895ED5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4F0C46">
        <w:rPr>
          <w:color w:val="000000"/>
        </w:rPr>
        <w:t xml:space="preserve">1. </w:t>
      </w:r>
      <w:r w:rsidR="0045550C" w:rsidRPr="004F0C46">
        <w:rPr>
          <w:b/>
          <w:color w:val="000000"/>
        </w:rPr>
        <w:t xml:space="preserve">WYMAGANIA EDUKACYJNE NIEZBĘDNE DO OTRZYMANIA PRZEZ UCZNIA OCEN: ŚRÓDROCZNEJ (ZA II PÓŁROCZE) I ROCZNEJ OCEN KLASYFIKACYJNEJ, wynikających z realizowanego programu nauczania z przedmiotu </w:t>
      </w:r>
      <w:r w:rsidR="004F0DDD">
        <w:rPr>
          <w:b/>
          <w:color w:val="000000"/>
          <w:u w:val="single"/>
        </w:rPr>
        <w:t>język polski.</w:t>
      </w:r>
    </w:p>
    <w:p w:rsidR="0045550C" w:rsidRPr="004F0C46" w:rsidRDefault="0045550C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  <w:lang w:eastAsia="pl-PL"/>
        </w:rPr>
        <w:t xml:space="preserve">1) na </w:t>
      </w:r>
      <w:r w:rsidRPr="004F0C46">
        <w:rPr>
          <w:rFonts w:ascii="Times New Roman" w:hAnsi="Times New Roman" w:cs="Times New Roman"/>
          <w:sz w:val="24"/>
          <w:szCs w:val="24"/>
        </w:rPr>
        <w:t xml:space="preserve">lekcji </w:t>
      </w:r>
      <w:r w:rsidR="004F0DDD">
        <w:rPr>
          <w:rFonts w:ascii="Times New Roman" w:hAnsi="Times New Roman" w:cs="Times New Roman"/>
          <w:sz w:val="24"/>
          <w:szCs w:val="24"/>
        </w:rPr>
        <w:t xml:space="preserve">języka polskiego </w:t>
      </w:r>
      <w:r w:rsidRPr="004F0C46">
        <w:rPr>
          <w:rFonts w:ascii="Times New Roman" w:hAnsi="Times New Roman" w:cs="Times New Roman"/>
          <w:sz w:val="24"/>
          <w:szCs w:val="24"/>
        </w:rPr>
        <w:t xml:space="preserve">obowiązują zasady oceniania opisane w 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§ 66.-75. </w:t>
      </w:r>
      <w:r w:rsidRPr="004F0C46">
        <w:rPr>
          <w:rFonts w:ascii="Times New Roman" w:hAnsi="Times New Roman" w:cs="Times New Roman"/>
          <w:sz w:val="24"/>
          <w:szCs w:val="24"/>
        </w:rPr>
        <w:t>Statutu Szkoły;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2) każdego ucznia obowiązuje systematyczna, bieżąca praca; 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3) każdy uczeń ma obowiązek prowadzić zeszyt, w którym zapisuje tematy lekcji</w:t>
      </w:r>
      <w:r w:rsidR="004F0DDD">
        <w:rPr>
          <w:rFonts w:ascii="Times New Roman" w:hAnsi="Times New Roman" w:cs="Times New Roman"/>
          <w:sz w:val="24"/>
          <w:szCs w:val="24"/>
        </w:rPr>
        <w:t xml:space="preserve"> i wykonane działania wskazane przez nauczyciela </w:t>
      </w:r>
      <w:r w:rsidRPr="004F0C46">
        <w:rPr>
          <w:rFonts w:ascii="Times New Roman" w:hAnsi="Times New Roman" w:cs="Times New Roman"/>
          <w:sz w:val="24"/>
          <w:szCs w:val="24"/>
        </w:rPr>
        <w:t>.</w:t>
      </w:r>
    </w:p>
    <w:p w:rsidR="0045550C" w:rsidRPr="004F0C46" w:rsidRDefault="0045550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4970" w:rsidRDefault="00895ED5" w:rsidP="00BE4970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 xml:space="preserve">2. ZASADY WYSTAWIANIA OCEN KLASYFIKACYJNYCH – zgodnie z § 73 Statutu Szkoły. </w:t>
      </w:r>
    </w:p>
    <w:p w:rsidR="00BE4970" w:rsidRDefault="00BE4970" w:rsidP="00BE4970">
      <w:pPr>
        <w:pStyle w:val="NormalnyWeb"/>
        <w:spacing w:before="0" w:beforeAutospacing="0" w:after="0" w:afterAutospacing="0"/>
        <w:rPr>
          <w:color w:val="000000"/>
        </w:rPr>
      </w:pPr>
    </w:p>
    <w:p w:rsidR="00895ED5" w:rsidRPr="004F0C46" w:rsidRDefault="00895ED5" w:rsidP="00BE4970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>3. SPOSOBY SPRAWDZANIA OSIĄGNIĘĆ EDUKACYJNYCH UCZNIA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Osiągnięcia edukacyjne ucznia</w:t>
      </w:r>
      <w:r w:rsidR="004F0DDD">
        <w:rPr>
          <w:rFonts w:ascii="Times New Roman" w:hAnsi="Times New Roman" w:cs="Times New Roman"/>
          <w:sz w:val="24"/>
          <w:szCs w:val="24"/>
        </w:rPr>
        <w:t xml:space="preserve"> od 25 marca do 10 kwietnia </w:t>
      </w:r>
      <w:r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Pr="00987F0C">
        <w:rPr>
          <w:rFonts w:ascii="Times New Roman" w:hAnsi="Times New Roman" w:cs="Times New Roman"/>
          <w:b/>
          <w:sz w:val="24"/>
          <w:szCs w:val="24"/>
          <w:u w:val="single"/>
        </w:rPr>
        <w:t>mogą być</w:t>
      </w:r>
      <w:r w:rsidRPr="004F0C46">
        <w:rPr>
          <w:rFonts w:ascii="Times New Roman" w:hAnsi="Times New Roman" w:cs="Times New Roman"/>
          <w:sz w:val="24"/>
          <w:szCs w:val="24"/>
        </w:rPr>
        <w:t xml:space="preserve"> sprawdzane  w następujących formach: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0C" w:rsidRDefault="0045550C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538">
        <w:rPr>
          <w:rFonts w:ascii="Times New Roman" w:hAnsi="Times New Roman" w:cs="Times New Roman"/>
          <w:sz w:val="24"/>
          <w:szCs w:val="24"/>
        </w:rPr>
        <w:t>wypowiedź na czacie na zadany temat – waga 1</w:t>
      </w:r>
    </w:p>
    <w:p w:rsidR="00A01538" w:rsidRPr="004F0C46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wykonanie wyznaczonych zadań - ćwiczenia, prace pisemne, karty pracy - w określonym czasie (wyznaczonym przez nauczyciela) / zadanie można wykonać na platformie edukacyjnej Office 365, pobrać materiały i przesłać do nauczyciela przez e-dziennik </w:t>
      </w:r>
      <w:proofErr w:type="spellStart"/>
      <w:r w:rsidRPr="004F0C4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>, pocztę elektroniczną, lub (w przypadku osób, które nie mają żadnej możliwości skorzystania z drogi elektronicznej) przekazać do szkoły w wersji papierowej - waga 1</w:t>
      </w:r>
    </w:p>
    <w:p w:rsidR="00A01538" w:rsidRPr="004F0C46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praca projektowa wykonana zdalnie z innymi członkami grupy – waga 2</w:t>
      </w:r>
    </w:p>
    <w:p w:rsidR="00A01538" w:rsidRPr="004F0C46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prace dodatkowe (praca pisemna</w:t>
      </w:r>
      <w:r>
        <w:rPr>
          <w:rFonts w:ascii="Times New Roman" w:hAnsi="Times New Roman" w:cs="Times New Roman"/>
          <w:sz w:val="24"/>
          <w:szCs w:val="24"/>
        </w:rPr>
        <w:t>- krótsze i dłuższe formy wypowiedzi</w:t>
      </w:r>
      <w:r w:rsidRPr="004F0C46">
        <w:rPr>
          <w:rFonts w:ascii="Times New Roman" w:hAnsi="Times New Roman" w:cs="Times New Roman"/>
          <w:sz w:val="24"/>
          <w:szCs w:val="24"/>
        </w:rPr>
        <w:t>, prezentacja multimedialna, opracowana krzyżówka z podanego zakresu tematycznego ) – waga 2</w:t>
      </w:r>
    </w:p>
    <w:p w:rsidR="00A01538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F0C46">
        <w:rPr>
          <w:rFonts w:ascii="Times New Roman" w:hAnsi="Times New Roman" w:cs="Times New Roman"/>
          <w:sz w:val="24"/>
          <w:szCs w:val="24"/>
        </w:rPr>
        <w:t xml:space="preserve">esty sprawdzające w wersji </w:t>
      </w:r>
      <w:proofErr w:type="spellStart"/>
      <w:r w:rsidRPr="004F0C46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 xml:space="preserve"> wykonane na platformie edukacyjnej - waga 2</w:t>
      </w:r>
    </w:p>
    <w:p w:rsidR="00F606CC" w:rsidRPr="00A01538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D">
        <w:rPr>
          <w:rFonts w:ascii="Times New Roman" w:hAnsi="Times New Roman" w:cs="Times New Roman"/>
          <w:sz w:val="24"/>
          <w:szCs w:val="24"/>
        </w:rPr>
        <w:t xml:space="preserve">aktywny udział we wskazanych przez nauczyciela programach polonistycznych np. </w:t>
      </w:r>
      <w:proofErr w:type="spellStart"/>
      <w:r w:rsidRPr="004F0DDD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4F0DDD">
        <w:rPr>
          <w:rFonts w:ascii="Georgia" w:hAnsi="Georgia" w:cs="Arial"/>
          <w:lang w:eastAsia="pl-PL"/>
        </w:rPr>
        <w:t xml:space="preserve"> - tak jak podczas nauki w szkole; nauczyciel oceniać będzie poprawność i aktywność ćwiczeń ortograficznych – waga 1.</w:t>
      </w:r>
    </w:p>
    <w:p w:rsidR="00A01538" w:rsidRPr="00A01538" w:rsidRDefault="00A01538" w:rsidP="00A0153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5EE" w:rsidRPr="004F0C46" w:rsidRDefault="00AE55EE" w:rsidP="00AE55E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UWAGA: </w:t>
      </w:r>
    </w:p>
    <w:p w:rsidR="00AE55EE" w:rsidRPr="00A01538" w:rsidRDefault="00AE55EE" w:rsidP="00A0153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>Każdy Uczeń posiadający komputer i mający możliwość pracy zdalnej ma obowiązek  wykonywać zadania na bieżąco - z uwzględnieniem wybranej formy oddawania przydzielonych zadań. W przypadku niewywiązania się z zadań w określonym terminie uczeń będzie oceniany zgodni</w:t>
      </w:r>
      <w:r w:rsidR="009E6AFC"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>e ze Statutem Szkoły i PZO.</w:t>
      </w:r>
    </w:p>
    <w:p w:rsidR="009E6AFC" w:rsidRPr="00A01538" w:rsidRDefault="009E6AFC" w:rsidP="00A0153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Każdy uczeń, który nie posiada komputera i nie ma możliwości przesyłania materiałów drogą elektroniczną jest zobowiązany do odsyłania podpisanych zadań </w:t>
      </w:r>
      <w:r w:rsidR="004F0C46"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formie papierowej na adres szkoły w określonym przez nauczyciela czasie. </w:t>
      </w:r>
      <w:r w:rsidR="004F0C46"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niewywiązania się z zadań w określonym terminie uczeń będzie oceniany zgodnie ze Statutem Szkoły i PZO.</w:t>
      </w:r>
    </w:p>
    <w:p w:rsidR="00F606CC" w:rsidRPr="004F0C46" w:rsidRDefault="00F606CC" w:rsidP="004F0C4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WARUNKI I TRYB OTRZYMANIA WYŻSZEJ NIŻ PRZEWIDYWANA ROCZNEJ OCENY KLASYFIKACYJNEJ Z ZAJĘĆ EDUKACYJNYCH – </w:t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dokumentem obowiązującym w całej Szkole, dostępnym na stronie internetowej Szkoły, </w:t>
      </w:r>
      <w:r w:rsid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DOKUMENTY. </w:t>
      </w:r>
    </w:p>
    <w:p w:rsidR="00F606CC" w:rsidRPr="00A01538" w:rsidRDefault="00F606CC" w:rsidP="00A0153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mają charakter otwarty. W miarę potrzeb ulegają modyfikacji.</w:t>
      </w:r>
      <w:r w:rsidRPr="00A01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1538" w:rsidRPr="00A01538" w:rsidRDefault="00A01538" w:rsidP="00A01538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lang w:eastAsia="pl-PL"/>
        </w:rPr>
      </w:pPr>
      <w:r w:rsidRPr="00A01538">
        <w:rPr>
          <w:rFonts w:ascii="Georgia" w:eastAsia="Times New Roman" w:hAnsi="Georgia" w:cs="Arial"/>
          <w:lang w:eastAsia="pl-PL"/>
        </w:rPr>
        <w:t xml:space="preserve">23.03.2020 r. w imieniu nauczycieli polonistów: Małgorzata Mielcarz i Katarzyna </w:t>
      </w:r>
      <w:proofErr w:type="spellStart"/>
      <w:r w:rsidRPr="00A01538">
        <w:rPr>
          <w:rFonts w:ascii="Georgia" w:eastAsia="Times New Roman" w:hAnsi="Georgia" w:cs="Arial"/>
          <w:lang w:eastAsia="pl-PL"/>
        </w:rPr>
        <w:t>Ludwiniak</w:t>
      </w:r>
      <w:proofErr w:type="spellEnd"/>
    </w:p>
    <w:p w:rsidR="003B41CA" w:rsidRPr="004F0C46" w:rsidRDefault="003B41CA" w:rsidP="00D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B41CA" w:rsidRPr="004F0C46" w:rsidSect="003B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4BA"/>
    <w:multiLevelType w:val="hybridMultilevel"/>
    <w:tmpl w:val="B6625066"/>
    <w:lvl w:ilvl="0" w:tplc="4D96010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2C8"/>
    <w:multiLevelType w:val="hybridMultilevel"/>
    <w:tmpl w:val="9C5E5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E3544"/>
    <w:multiLevelType w:val="hybridMultilevel"/>
    <w:tmpl w:val="140A0B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727A"/>
    <w:multiLevelType w:val="hybridMultilevel"/>
    <w:tmpl w:val="A4A60B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95ED5"/>
    <w:rsid w:val="000B1549"/>
    <w:rsid w:val="00262967"/>
    <w:rsid w:val="0027028C"/>
    <w:rsid w:val="002E299F"/>
    <w:rsid w:val="003A7434"/>
    <w:rsid w:val="003B41CA"/>
    <w:rsid w:val="004365B0"/>
    <w:rsid w:val="0045550C"/>
    <w:rsid w:val="004F0C46"/>
    <w:rsid w:val="004F0DDD"/>
    <w:rsid w:val="00535A86"/>
    <w:rsid w:val="00641C07"/>
    <w:rsid w:val="00773FB8"/>
    <w:rsid w:val="00811B51"/>
    <w:rsid w:val="00895ED5"/>
    <w:rsid w:val="009251F9"/>
    <w:rsid w:val="00987F0C"/>
    <w:rsid w:val="009E6AFC"/>
    <w:rsid w:val="00A01538"/>
    <w:rsid w:val="00A0462A"/>
    <w:rsid w:val="00AE55EE"/>
    <w:rsid w:val="00B50407"/>
    <w:rsid w:val="00BE4970"/>
    <w:rsid w:val="00D24B32"/>
    <w:rsid w:val="00E31020"/>
    <w:rsid w:val="00EC35B0"/>
    <w:rsid w:val="00EC79EB"/>
    <w:rsid w:val="00F347C7"/>
    <w:rsid w:val="00F6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A8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79EB"/>
  </w:style>
  <w:style w:type="paragraph" w:customStyle="1" w:styleId="paragraph">
    <w:name w:val="paragraph"/>
    <w:basedOn w:val="Normalny"/>
    <w:rsid w:val="00E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0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Mielczarz</dc:creator>
  <cp:lastModifiedBy>Katarzyna Ludwiniak</cp:lastModifiedBy>
  <cp:revision>2</cp:revision>
  <dcterms:created xsi:type="dcterms:W3CDTF">2020-03-22T18:06:00Z</dcterms:created>
  <dcterms:modified xsi:type="dcterms:W3CDTF">2020-03-22T18:06:00Z</dcterms:modified>
</cp:coreProperties>
</file>