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E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klasa </w:t>
      </w:r>
      <w:r w:rsidR="00AD5F88">
        <w:rPr>
          <w:b/>
          <w:sz w:val="24"/>
          <w:szCs w:val="24"/>
        </w:rPr>
        <w:t>8A_GR_2</w:t>
      </w:r>
      <w:r>
        <w:rPr>
          <w:b/>
          <w:sz w:val="24"/>
          <w:szCs w:val="24"/>
        </w:rPr>
        <w:t xml:space="preserve"> 2019/2020</w:t>
      </w:r>
    </w:p>
    <w:p w:rsidR="00DE72FE" w:rsidRPr="00324BE2" w:rsidRDefault="00DE72FE" w:rsidP="00DE7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DE72FE" w:rsidRPr="007F34B3" w:rsidRDefault="00DE72FE" w:rsidP="00DE72FE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języków obcych obowiązują zasady zachowania uczniów zgodne z zasadami </w:t>
      </w:r>
      <w:r w:rsidRPr="00FE448B">
        <w:rPr>
          <w:b/>
          <w:sz w:val="16"/>
          <w:szCs w:val="16"/>
          <w:u w:val="single"/>
        </w:rPr>
        <w:t>NETYKIETY INTERNETOWEJ</w:t>
      </w:r>
      <w:r>
        <w:rPr>
          <w:b/>
          <w:sz w:val="16"/>
          <w:szCs w:val="16"/>
          <w:u w:val="single"/>
        </w:rPr>
        <w:t>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DE72FE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DE72FE" w:rsidRPr="006F5083" w:rsidRDefault="00DE72FE" w:rsidP="00DE72FE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gramatycznych 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DE72FE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DE72FE" w:rsidRPr="006F5083" w:rsidRDefault="00DE72FE" w:rsidP="00DE72FE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Pr="007F34B3" w:rsidRDefault="00DE72FE" w:rsidP="00DE72FE">
      <w:pPr>
        <w:spacing w:after="0" w:line="240" w:lineRule="auto"/>
        <w:rPr>
          <w:sz w:val="16"/>
          <w:szCs w:val="16"/>
        </w:rPr>
      </w:pPr>
    </w:p>
    <w:p w:rsidR="00DE72FE" w:rsidRDefault="00DE72FE" w:rsidP="00DE72FE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DE72FE" w:rsidRPr="00D57F19" w:rsidRDefault="00DE72FE" w:rsidP="00DE72F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DE72FE" w:rsidRDefault="00DE72FE" w:rsidP="00DE72F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BEATA KURGAN – NAUCZYCIEL JĘZYKA ANGIELSKIEGO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DE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71DF2"/>
    <w:rsid w:val="0008257D"/>
    <w:rsid w:val="000C606D"/>
    <w:rsid w:val="001456A7"/>
    <w:rsid w:val="001636BD"/>
    <w:rsid w:val="00192CB9"/>
    <w:rsid w:val="001C2C51"/>
    <w:rsid w:val="001F0D00"/>
    <w:rsid w:val="00221481"/>
    <w:rsid w:val="00272FBE"/>
    <w:rsid w:val="0028003A"/>
    <w:rsid w:val="002A54BE"/>
    <w:rsid w:val="00301DC4"/>
    <w:rsid w:val="00324BE2"/>
    <w:rsid w:val="003369C2"/>
    <w:rsid w:val="0038557C"/>
    <w:rsid w:val="00393E65"/>
    <w:rsid w:val="003B508D"/>
    <w:rsid w:val="003C176F"/>
    <w:rsid w:val="003D2524"/>
    <w:rsid w:val="003D344D"/>
    <w:rsid w:val="004029F6"/>
    <w:rsid w:val="004348E9"/>
    <w:rsid w:val="004A0172"/>
    <w:rsid w:val="004C0EAD"/>
    <w:rsid w:val="004E2A69"/>
    <w:rsid w:val="00526A05"/>
    <w:rsid w:val="00533B9D"/>
    <w:rsid w:val="00537A8C"/>
    <w:rsid w:val="00557E97"/>
    <w:rsid w:val="00596381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7182"/>
    <w:rsid w:val="00721199"/>
    <w:rsid w:val="007568E1"/>
    <w:rsid w:val="007C5F16"/>
    <w:rsid w:val="007F34B3"/>
    <w:rsid w:val="0080280A"/>
    <w:rsid w:val="00804CBD"/>
    <w:rsid w:val="00806240"/>
    <w:rsid w:val="00807619"/>
    <w:rsid w:val="00827E88"/>
    <w:rsid w:val="00880978"/>
    <w:rsid w:val="00880EB4"/>
    <w:rsid w:val="008D51A1"/>
    <w:rsid w:val="008E6F59"/>
    <w:rsid w:val="009E032D"/>
    <w:rsid w:val="009E2B13"/>
    <w:rsid w:val="00A527D0"/>
    <w:rsid w:val="00AA6BA5"/>
    <w:rsid w:val="00AC2FE4"/>
    <w:rsid w:val="00AD5F88"/>
    <w:rsid w:val="00AE740E"/>
    <w:rsid w:val="00AF1B45"/>
    <w:rsid w:val="00B72936"/>
    <w:rsid w:val="00B9642A"/>
    <w:rsid w:val="00BD7A31"/>
    <w:rsid w:val="00BD7F95"/>
    <w:rsid w:val="00BE5027"/>
    <w:rsid w:val="00BF65BE"/>
    <w:rsid w:val="00C048F7"/>
    <w:rsid w:val="00C42351"/>
    <w:rsid w:val="00CA2214"/>
    <w:rsid w:val="00CC75AE"/>
    <w:rsid w:val="00D23BB9"/>
    <w:rsid w:val="00D43653"/>
    <w:rsid w:val="00D57F19"/>
    <w:rsid w:val="00D81E85"/>
    <w:rsid w:val="00DB59B6"/>
    <w:rsid w:val="00DE6E58"/>
    <w:rsid w:val="00DE72FE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D4C30"/>
    <w:rsid w:val="00FD5C4A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-</cp:lastModifiedBy>
  <cp:revision>4</cp:revision>
  <dcterms:created xsi:type="dcterms:W3CDTF">2020-03-22T16:44:00Z</dcterms:created>
  <dcterms:modified xsi:type="dcterms:W3CDTF">2020-03-22T16:45:00Z</dcterms:modified>
</cp:coreProperties>
</file>