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91" w:rsidRDefault="009125C8">
      <w:pPr>
        <w:spacing w:after="6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12216" cy="1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216" cy="1"/>
                          <a:chOff x="0" y="0"/>
                          <a:chExt cx="3712216" cy="1"/>
                        </a:xfrm>
                      </wpg:grpSpPr>
                      <wps:wsp>
                        <wps:cNvPr id="2184" name="Shape 2184"/>
                        <wps:cNvSpPr/>
                        <wps:spPr>
                          <a:xfrm>
                            <a:off x="0" y="0"/>
                            <a:ext cx="3712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216">
                                <a:moveTo>
                                  <a:pt x="0" y="0"/>
                                </a:moveTo>
                                <a:lnTo>
                                  <a:pt x="371221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" style="width:292.3pt;height:7.87402e-05pt;mso-position-horizontal-relative:char;mso-position-vertical-relative:line" coordsize="37122,0">
                <v:shape id="Shape 2184" style="position:absolute;width:37122;height:0;left:0;top:0;" coordsize="3712216,0" path="m0,0l371221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55691" w:rsidRDefault="009125C8">
      <w:pPr>
        <w:spacing w:after="525"/>
      </w:pPr>
      <w:r>
        <w:t>(imię i nazwisko rodzica/opiekuna prawnego)</w:t>
      </w:r>
    </w:p>
    <w:p w:rsidR="00F55691" w:rsidRDefault="009125C8">
      <w:pPr>
        <w:spacing w:after="17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20783" cy="1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783" cy="1"/>
                          <a:chOff x="0" y="0"/>
                          <a:chExt cx="3620783" cy="1"/>
                        </a:xfrm>
                      </wpg:grpSpPr>
                      <wps:wsp>
                        <wps:cNvPr id="2186" name="Shape 2186"/>
                        <wps:cNvSpPr/>
                        <wps:spPr>
                          <a:xfrm>
                            <a:off x="0" y="0"/>
                            <a:ext cx="3620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783">
                                <a:moveTo>
                                  <a:pt x="0" y="0"/>
                                </a:moveTo>
                                <a:lnTo>
                                  <a:pt x="362078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" style="width:285.101pt;height:7.87402e-05pt;mso-position-horizontal-relative:char;mso-position-vertical-relative:line" coordsize="36207,0">
                <v:shape id="Shape 2186" style="position:absolute;width:36207;height:0;left:0;top:0;" coordsize="3620783,0" path="m0,0l3620783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55691" w:rsidRDefault="009125C8">
      <w:pPr>
        <w:spacing w:after="877" w:line="259" w:lineRule="auto"/>
        <w:ind w:left="677" w:firstLine="0"/>
        <w:jc w:val="left"/>
      </w:pPr>
      <w:r>
        <w:rPr>
          <w:sz w:val="28"/>
        </w:rPr>
        <w:t>(imię i nazwisko uczestnika wypoczynku)</w:t>
      </w:r>
    </w:p>
    <w:p w:rsidR="00F55691" w:rsidRDefault="009125C8">
      <w:pPr>
        <w:pStyle w:val="Nagwek1"/>
      </w:pPr>
      <w:r>
        <w:t>OŚWIADCZENIE</w:t>
      </w:r>
      <w:r>
        <w:rPr>
          <w:noProof/>
        </w:rPr>
        <w:drawing>
          <wp:inline distT="0" distB="0" distL="0" distR="0">
            <wp:extent cx="18287" cy="18278"/>
            <wp:effectExtent l="0" t="0" r="0" b="0"/>
            <wp:docPr id="810" name="Picture 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Picture 8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91" w:rsidRDefault="009125C8">
      <w:pPr>
        <w:spacing w:after="25"/>
        <w:ind w:left="-1"/>
      </w:pPr>
      <w:r>
        <w:t>Ja niżej podpisany/a za</w:t>
      </w:r>
      <w:r w:rsidR="00561D0C">
        <w:t xml:space="preserve">poznałam się z Zarządzeniem nr 20/2020 z dnia 24 czerwca 2010 r. </w:t>
      </w:r>
      <w:r>
        <w:t xml:space="preserve"> w sprawie wprowadzenia:</w:t>
      </w:r>
    </w:p>
    <w:p w:rsidR="00F55691" w:rsidRDefault="009125C8">
      <w:pPr>
        <w:numPr>
          <w:ilvl w:val="0"/>
          <w:numId w:val="1"/>
        </w:numPr>
      </w:pPr>
      <w:r>
        <w:t>Procedury organizacji zajęć w Feryjnej Placówce Edukacyjnej (FPE) zorganiz</w:t>
      </w:r>
      <w:r w:rsidR="00561D0C">
        <w:t xml:space="preserve">owanej w Szkole Podstawowej nr 163 im. Batalionu „Zośka” </w:t>
      </w:r>
      <w:r>
        <w:t xml:space="preserve">w Warszawie, w ramach Warszawskiej Akcji „Lato w Mieście” od dnia </w:t>
      </w:r>
      <w:r w:rsidR="00561D0C">
        <w:t xml:space="preserve">29 czerwca </w:t>
      </w:r>
      <w:r>
        <w:t xml:space="preserve">2020 r. do </w:t>
      </w:r>
      <w:r w:rsidR="00561D0C">
        <w:t>17 lipca 2020 r.</w:t>
      </w:r>
      <w:r>
        <w:t>,</w:t>
      </w:r>
    </w:p>
    <w:p w:rsidR="00F55691" w:rsidRDefault="009125C8">
      <w:pPr>
        <w:numPr>
          <w:ilvl w:val="0"/>
          <w:numId w:val="1"/>
        </w:numPr>
      </w:pPr>
      <w:r>
        <w:t xml:space="preserve">Procedury postępowania w przypadku podejrzenia zakażenia u pracownika/rodzica/opiekuna prawnego/uczestnika zajęć w Feryjnej Placówce Edukacyjnej (FPE) zorganizowanej w Szkole Podstawowej nr </w:t>
      </w:r>
      <w:r w:rsidR="00561D0C">
        <w:t xml:space="preserve">163 </w:t>
      </w:r>
      <w:r>
        <w:t>im. B</w:t>
      </w:r>
      <w:r w:rsidR="00561D0C">
        <w:t xml:space="preserve">atalionu „Zośka” w </w:t>
      </w:r>
      <w:r>
        <w:t xml:space="preserve">Warszawie, w ramach Warszawskiej Akcji „Lato w Mieście' , </w:t>
      </w:r>
      <w:proofErr w:type="spellStart"/>
      <w:r>
        <w:t>koronawirusem</w:t>
      </w:r>
      <w:proofErr w:type="spellEnd"/>
      <w:r>
        <w:t xml:space="preserve"> SAR-COC-2 (dalej </w:t>
      </w:r>
      <w:proofErr w:type="spellStart"/>
      <w:r>
        <w:t>koronawirus</w:t>
      </w:r>
      <w:proofErr w:type="spellEnd"/>
      <w:r>
        <w:t>),</w:t>
      </w:r>
    </w:p>
    <w:p w:rsidR="00F55691" w:rsidRDefault="009125C8">
      <w:pPr>
        <w:numPr>
          <w:ilvl w:val="0"/>
          <w:numId w:val="1"/>
        </w:numPr>
        <w:spacing w:after="939"/>
      </w:pPr>
      <w:r>
        <w:t xml:space="preserve">Procedury postępowania prewencyjnego pracowników oraz rodziców/opiekunów prawnych uczestników zajęć w Feryjnej Placówce Edukacyjnej (FPE) zorganizowanej w Szkole Podstawowej nr </w:t>
      </w:r>
      <w:r w:rsidR="00561D0C">
        <w:t xml:space="preserve">163 im. Batalionu „Zośka” </w:t>
      </w:r>
      <w:r w:rsidR="00561D0C">
        <w:br/>
      </w:r>
      <w:r>
        <w:t>w Warszawie, w ramach Warszawskiej Akcji , Lato w Mieście” w czasie zagrożenia epidemicznego i zobowiązuję się do ich stosowania.</w:t>
      </w:r>
      <w:bookmarkStart w:id="0" w:name="_GoBack"/>
      <w:bookmarkEnd w:id="0"/>
    </w:p>
    <w:p w:rsidR="00F55691" w:rsidRDefault="009125C8">
      <w:pPr>
        <w:spacing w:after="199" w:line="259" w:lineRule="auto"/>
        <w:ind w:left="570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84693" cy="1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693" cy="1"/>
                          <a:chOff x="0" y="0"/>
                          <a:chExt cx="2084693" cy="1"/>
                        </a:xfrm>
                      </wpg:grpSpPr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2084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693">
                                <a:moveTo>
                                  <a:pt x="0" y="0"/>
                                </a:moveTo>
                                <a:lnTo>
                                  <a:pt x="2084693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9" style="width:164.149pt;height:7.87402e-05pt;mso-position-horizontal-relative:char;mso-position-vertical-relative:line" coordsize="20846,0">
                <v:shape id="Shape 2188" style="position:absolute;width:20846;height:0;left:0;top:0;" coordsize="2084693,0" path="m0,0l2084693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55691" w:rsidRDefault="009125C8">
      <w:pPr>
        <w:spacing w:after="0" w:line="295" w:lineRule="auto"/>
        <w:ind w:left="5256" w:firstLine="0"/>
        <w:jc w:val="center"/>
      </w:pPr>
      <w:r>
        <w:t>(data i podpis rodzica/opiekuna pranego)</w:t>
      </w:r>
    </w:p>
    <w:sectPr w:rsidR="00F55691">
      <w:pgSz w:w="11980" w:h="17040"/>
      <w:pgMar w:top="1440" w:right="1656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5DE9"/>
    <w:multiLevelType w:val="hybridMultilevel"/>
    <w:tmpl w:val="DBAAABD8"/>
    <w:lvl w:ilvl="0" w:tplc="ED4AF07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AA5E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E7BF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A540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CCA1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81F9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54E8AA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A23D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AB1A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1"/>
    <w:rsid w:val="00561D0C"/>
    <w:rsid w:val="009125C8"/>
    <w:rsid w:val="00F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BF6E"/>
  <w15:docId w15:val="{EBBDC310-3575-43A4-9513-4222E66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2" w:lineRule="auto"/>
      <w:ind w:left="533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4"/>
      <w:ind w:left="7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Edukacja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EDU Admin</cp:lastModifiedBy>
  <cp:revision>3</cp:revision>
  <dcterms:created xsi:type="dcterms:W3CDTF">2020-06-24T11:35:00Z</dcterms:created>
  <dcterms:modified xsi:type="dcterms:W3CDTF">2020-06-24T11:39:00Z</dcterms:modified>
</cp:coreProperties>
</file>